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551F6" w14:textId="77777777" w:rsidR="00034720" w:rsidRPr="000C1D26" w:rsidRDefault="00011E0E">
      <w:pPr>
        <w:spacing w:after="0" w:line="240" w:lineRule="auto"/>
        <w:jc w:val="center"/>
        <w:rPr>
          <w:rFonts w:ascii="Times New Roman" w:eastAsia="Times New Roman" w:hAnsi="Times New Roman" w:cs="Times New Roman"/>
          <w:b/>
          <w:color w:val="000000" w:themeColor="text1"/>
          <w:sz w:val="24"/>
          <w:szCs w:val="24"/>
        </w:rPr>
      </w:pPr>
      <w:r w:rsidRPr="000C1D26">
        <w:rPr>
          <w:rFonts w:ascii="Times New Roman" w:eastAsia="Times New Roman" w:hAnsi="Times New Roman" w:cs="Times New Roman"/>
          <w:b/>
          <w:color w:val="000000" w:themeColor="text1"/>
          <w:sz w:val="24"/>
          <w:szCs w:val="24"/>
        </w:rPr>
        <w:t>Министерство науки и высшего образования Российской Федерации</w:t>
      </w:r>
    </w:p>
    <w:p w14:paraId="1A2625C8" w14:textId="77777777" w:rsidR="00034720" w:rsidRPr="000C1D26" w:rsidRDefault="00011E0E">
      <w:pPr>
        <w:tabs>
          <w:tab w:val="center" w:pos="4677"/>
          <w:tab w:val="right" w:pos="9355"/>
        </w:tabs>
        <w:spacing w:after="0" w:line="240" w:lineRule="auto"/>
        <w:jc w:val="center"/>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color w:val="000000" w:themeColor="text1"/>
          <w:sz w:val="24"/>
          <w:szCs w:val="24"/>
        </w:rPr>
        <w:t>федеральное государственное автономное образовательное учреждение высшего образования</w:t>
      </w:r>
    </w:p>
    <w:p w14:paraId="44843436" w14:textId="77777777" w:rsidR="00034720" w:rsidRPr="000C1D26" w:rsidRDefault="00011E0E">
      <w:pPr>
        <w:tabs>
          <w:tab w:val="left" w:pos="426"/>
        </w:tabs>
        <w:spacing w:after="0" w:line="240" w:lineRule="auto"/>
        <w:jc w:val="center"/>
        <w:rPr>
          <w:rFonts w:ascii="Times New Roman" w:eastAsia="Times New Roman" w:hAnsi="Times New Roman" w:cs="Times New Roman"/>
          <w:b/>
          <w:color w:val="000000" w:themeColor="text1"/>
          <w:sz w:val="24"/>
          <w:szCs w:val="24"/>
        </w:rPr>
      </w:pPr>
      <w:r w:rsidRPr="000C1D26">
        <w:rPr>
          <w:rFonts w:ascii="Times New Roman" w:eastAsia="Times New Roman" w:hAnsi="Times New Roman" w:cs="Times New Roman"/>
          <w:b/>
          <w:color w:val="000000" w:themeColor="text1"/>
          <w:sz w:val="24"/>
          <w:szCs w:val="24"/>
        </w:rPr>
        <w:t>«НАЦИОНАЛЬНЫЙ ИССЛЕДОВАТЕЛЬСКИЙ УНИВЕРСИТЕТ ИТМО»</w:t>
      </w:r>
    </w:p>
    <w:p w14:paraId="1ED3CB32" w14:textId="77777777" w:rsidR="00034720" w:rsidRPr="000C1D26" w:rsidRDefault="00034720">
      <w:pPr>
        <w:spacing w:after="0" w:line="360" w:lineRule="auto"/>
        <w:ind w:firstLine="709"/>
        <w:jc w:val="center"/>
        <w:rPr>
          <w:rFonts w:ascii="Times New Roman" w:eastAsia="Times New Roman" w:hAnsi="Times New Roman" w:cs="Times New Roman"/>
          <w:color w:val="000000" w:themeColor="text1"/>
          <w:sz w:val="24"/>
          <w:szCs w:val="24"/>
        </w:rPr>
      </w:pPr>
    </w:p>
    <w:p w14:paraId="3E26ECE5" w14:textId="77777777" w:rsidR="00034720" w:rsidRPr="000C1D26" w:rsidRDefault="00034720">
      <w:pPr>
        <w:spacing w:after="200" w:line="240" w:lineRule="auto"/>
        <w:jc w:val="center"/>
        <w:rPr>
          <w:rFonts w:ascii="Times New Roman" w:eastAsia="Times New Roman" w:hAnsi="Times New Roman" w:cs="Times New Roman"/>
          <w:smallCaps/>
          <w:color w:val="000000" w:themeColor="text1"/>
          <w:sz w:val="24"/>
          <w:szCs w:val="24"/>
        </w:rPr>
      </w:pPr>
    </w:p>
    <w:p w14:paraId="765ADBB7" w14:textId="77777777" w:rsidR="00034720" w:rsidRPr="000C1D26" w:rsidRDefault="00034720">
      <w:pPr>
        <w:spacing w:after="120" w:line="240" w:lineRule="auto"/>
        <w:rPr>
          <w:rFonts w:ascii="Times New Roman" w:eastAsia="Times New Roman" w:hAnsi="Times New Roman" w:cs="Times New Roman"/>
          <w:color w:val="000000" w:themeColor="text1"/>
          <w:sz w:val="24"/>
          <w:szCs w:val="24"/>
        </w:rPr>
      </w:pPr>
    </w:p>
    <w:p w14:paraId="16ABE31C" w14:textId="77777777" w:rsidR="00034720" w:rsidRPr="000C1D26" w:rsidRDefault="00034720">
      <w:pPr>
        <w:spacing w:after="200" w:line="240" w:lineRule="auto"/>
        <w:rPr>
          <w:rFonts w:ascii="Times New Roman" w:eastAsia="Times New Roman" w:hAnsi="Times New Roman" w:cs="Times New Roman"/>
          <w:b/>
          <w:color w:val="000000" w:themeColor="text1"/>
          <w:sz w:val="24"/>
          <w:szCs w:val="24"/>
        </w:rPr>
      </w:pPr>
    </w:p>
    <w:p w14:paraId="5B3464BD" w14:textId="77777777" w:rsidR="00034720" w:rsidRPr="000C1D26" w:rsidRDefault="00034720">
      <w:pPr>
        <w:spacing w:after="200" w:line="240" w:lineRule="auto"/>
        <w:rPr>
          <w:rFonts w:ascii="Times New Roman" w:eastAsia="Times New Roman" w:hAnsi="Times New Roman" w:cs="Times New Roman"/>
          <w:b/>
          <w:color w:val="000000" w:themeColor="text1"/>
          <w:sz w:val="24"/>
          <w:szCs w:val="24"/>
        </w:rPr>
      </w:pPr>
    </w:p>
    <w:p w14:paraId="04099003" w14:textId="77777777" w:rsidR="00034720" w:rsidRPr="000C1D26" w:rsidRDefault="00AB3A3D">
      <w:pPr>
        <w:spacing w:after="200" w:line="240" w:lineRule="auto"/>
        <w:jc w:val="center"/>
        <w:rPr>
          <w:rFonts w:ascii="Times New Roman" w:eastAsia="Times New Roman" w:hAnsi="Times New Roman" w:cs="Times New Roman"/>
          <w:b/>
          <w:color w:val="000000" w:themeColor="text1"/>
          <w:sz w:val="24"/>
          <w:szCs w:val="24"/>
        </w:rPr>
      </w:pPr>
      <w:r w:rsidRPr="000C1D26">
        <w:rPr>
          <w:rFonts w:ascii="Times New Roman" w:eastAsia="Times New Roman" w:hAnsi="Times New Roman" w:cs="Times New Roman"/>
          <w:b/>
          <w:color w:val="000000" w:themeColor="text1"/>
          <w:sz w:val="24"/>
          <w:szCs w:val="24"/>
        </w:rPr>
        <w:t>Отчет</w:t>
      </w:r>
    </w:p>
    <w:p w14:paraId="7DE68566" w14:textId="15A3C85D" w:rsidR="00034720" w:rsidRPr="00423A82" w:rsidRDefault="00AB3A3D">
      <w:pPr>
        <w:spacing w:after="200" w:line="240" w:lineRule="auto"/>
        <w:jc w:val="center"/>
        <w:rPr>
          <w:rFonts w:ascii="Times New Roman" w:eastAsia="Times New Roman" w:hAnsi="Times New Roman" w:cs="Times New Roman"/>
          <w:b/>
          <w:color w:val="000000" w:themeColor="text1"/>
          <w:sz w:val="24"/>
          <w:szCs w:val="24"/>
        </w:rPr>
      </w:pPr>
      <w:r w:rsidRPr="000C1D26">
        <w:rPr>
          <w:rFonts w:ascii="Times New Roman" w:eastAsia="Times New Roman" w:hAnsi="Times New Roman" w:cs="Times New Roman"/>
          <w:color w:val="000000" w:themeColor="text1"/>
          <w:sz w:val="24"/>
          <w:szCs w:val="24"/>
        </w:rPr>
        <w:t>по</w:t>
      </w:r>
      <w:r w:rsidR="00011E0E" w:rsidRPr="000C1D26">
        <w:rPr>
          <w:rFonts w:ascii="Times New Roman" w:eastAsia="Times New Roman" w:hAnsi="Times New Roman" w:cs="Times New Roman"/>
          <w:color w:val="000000" w:themeColor="text1"/>
          <w:sz w:val="24"/>
          <w:szCs w:val="24"/>
        </w:rPr>
        <w:t xml:space="preserve"> </w:t>
      </w:r>
      <w:r w:rsidR="000C1D26" w:rsidRPr="000C1D26">
        <w:rPr>
          <w:rFonts w:ascii="Times New Roman" w:eastAsia="Times New Roman" w:hAnsi="Times New Roman" w:cs="Times New Roman"/>
          <w:color w:val="000000" w:themeColor="text1"/>
          <w:sz w:val="24"/>
          <w:szCs w:val="24"/>
        </w:rPr>
        <w:t>лабораторной работе</w:t>
      </w:r>
      <w:r w:rsidR="00011E0E" w:rsidRPr="000C1D26">
        <w:rPr>
          <w:rFonts w:ascii="Times New Roman" w:eastAsia="Times New Roman" w:hAnsi="Times New Roman" w:cs="Times New Roman"/>
          <w:color w:val="000000" w:themeColor="text1"/>
          <w:sz w:val="24"/>
          <w:szCs w:val="24"/>
        </w:rPr>
        <w:t xml:space="preserve"> </w:t>
      </w:r>
      <w:bookmarkStart w:id="0" w:name="OLE_LINK1"/>
      <w:r w:rsidR="00550D81">
        <w:rPr>
          <w:rFonts w:ascii="Times New Roman" w:eastAsia="Times New Roman" w:hAnsi="Times New Roman" w:cs="Times New Roman"/>
          <w:color w:val="000000" w:themeColor="text1"/>
          <w:sz w:val="24"/>
          <w:szCs w:val="24"/>
        </w:rPr>
        <w:t>№</w:t>
      </w:r>
      <w:bookmarkEnd w:id="0"/>
      <w:r w:rsidR="00C753C0">
        <w:rPr>
          <w:rFonts w:ascii="Times New Roman" w:eastAsia="Times New Roman" w:hAnsi="Times New Roman" w:cs="Times New Roman"/>
          <w:color w:val="000000" w:themeColor="text1"/>
          <w:sz w:val="24"/>
          <w:szCs w:val="24"/>
        </w:rPr>
        <w:t>2</w:t>
      </w:r>
    </w:p>
    <w:p w14:paraId="0F9890BF" w14:textId="42B07AE6" w:rsidR="00034720" w:rsidRPr="000C1D26" w:rsidRDefault="00011E0E">
      <w:pPr>
        <w:spacing w:after="200" w:line="240" w:lineRule="auto"/>
        <w:jc w:val="center"/>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color w:val="000000" w:themeColor="text1"/>
          <w:sz w:val="24"/>
          <w:szCs w:val="24"/>
        </w:rPr>
        <w:t>по дисциплине «</w:t>
      </w:r>
      <w:r w:rsidR="00621FE1">
        <w:rPr>
          <w:rFonts w:ascii="Times New Roman" w:eastAsia="Times New Roman" w:hAnsi="Times New Roman" w:cs="Times New Roman"/>
          <w:b/>
          <w:color w:val="000000" w:themeColor="text1"/>
          <w:sz w:val="24"/>
          <w:szCs w:val="24"/>
        </w:rPr>
        <w:t xml:space="preserve">Администрирование </w:t>
      </w:r>
      <w:r w:rsidR="00621FE1">
        <w:rPr>
          <w:rFonts w:ascii="Times New Roman" w:eastAsia="Times New Roman" w:hAnsi="Times New Roman" w:cs="Times New Roman"/>
          <w:b/>
          <w:color w:val="000000" w:themeColor="text1"/>
          <w:sz w:val="24"/>
          <w:szCs w:val="24"/>
          <w:lang w:val="en-US"/>
        </w:rPr>
        <w:t>Windows Server</w:t>
      </w:r>
      <w:r w:rsidRPr="000C1D26">
        <w:rPr>
          <w:rFonts w:ascii="Times New Roman" w:eastAsia="Times New Roman" w:hAnsi="Times New Roman" w:cs="Times New Roman"/>
          <w:color w:val="000000" w:themeColor="text1"/>
          <w:sz w:val="24"/>
          <w:szCs w:val="24"/>
        </w:rPr>
        <w:t xml:space="preserve">» </w:t>
      </w:r>
    </w:p>
    <w:p w14:paraId="6AF59812" w14:textId="77777777" w:rsidR="00034720" w:rsidRPr="000C1D26" w:rsidRDefault="00034720">
      <w:pPr>
        <w:spacing w:after="200" w:line="240" w:lineRule="auto"/>
        <w:rPr>
          <w:rFonts w:ascii="Times New Roman" w:eastAsia="Times New Roman" w:hAnsi="Times New Roman" w:cs="Times New Roman"/>
          <w:color w:val="000000" w:themeColor="text1"/>
          <w:sz w:val="24"/>
          <w:szCs w:val="24"/>
        </w:rPr>
      </w:pPr>
    </w:p>
    <w:p w14:paraId="6AD7DC94" w14:textId="77777777" w:rsidR="000C1D26" w:rsidRPr="000C1D26" w:rsidRDefault="000C1D26">
      <w:pPr>
        <w:spacing w:after="200" w:line="240" w:lineRule="auto"/>
        <w:rPr>
          <w:rFonts w:ascii="Times New Roman" w:eastAsia="Times New Roman" w:hAnsi="Times New Roman" w:cs="Times New Roman"/>
          <w:color w:val="000000" w:themeColor="text1"/>
          <w:sz w:val="24"/>
          <w:szCs w:val="24"/>
        </w:rPr>
      </w:pPr>
    </w:p>
    <w:p w14:paraId="76360549" w14:textId="77777777" w:rsidR="00034720" w:rsidRPr="000C1D26" w:rsidRDefault="00034720">
      <w:pPr>
        <w:spacing w:after="200" w:line="240" w:lineRule="auto"/>
        <w:rPr>
          <w:rFonts w:ascii="Times New Roman" w:eastAsia="Times New Roman" w:hAnsi="Times New Roman" w:cs="Times New Roman"/>
          <w:color w:val="000000" w:themeColor="text1"/>
          <w:sz w:val="24"/>
          <w:szCs w:val="24"/>
        </w:rPr>
      </w:pPr>
      <w:bookmarkStart w:id="1" w:name="_heading=h.gjdgxs" w:colFirst="0" w:colLast="0"/>
      <w:bookmarkEnd w:id="1"/>
    </w:p>
    <w:p w14:paraId="0DF723CF" w14:textId="0CD42976" w:rsidR="005877AD" w:rsidRPr="005877AD" w:rsidRDefault="00011E0E" w:rsidP="005877AD">
      <w:pPr>
        <w:spacing w:before="120" w:after="0" w:line="288" w:lineRule="auto"/>
        <w:jc w:val="right"/>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color w:val="000000" w:themeColor="text1"/>
          <w:sz w:val="24"/>
          <w:szCs w:val="24"/>
        </w:rPr>
        <w:t>Автор</w:t>
      </w:r>
      <w:r w:rsidR="009B2843">
        <w:rPr>
          <w:rFonts w:ascii="Times New Roman" w:eastAsia="Times New Roman" w:hAnsi="Times New Roman" w:cs="Times New Roman"/>
          <w:color w:val="000000" w:themeColor="text1"/>
          <w:sz w:val="24"/>
          <w:szCs w:val="24"/>
        </w:rPr>
        <w:t>ы</w:t>
      </w:r>
      <w:r w:rsidR="009B2843" w:rsidRPr="009B2843">
        <w:rPr>
          <w:rFonts w:ascii="Times New Roman" w:eastAsia="Times New Roman" w:hAnsi="Times New Roman" w:cs="Times New Roman"/>
          <w:color w:val="000000" w:themeColor="text1"/>
          <w:sz w:val="24"/>
          <w:szCs w:val="24"/>
        </w:rPr>
        <w:t>:</w:t>
      </w:r>
      <w:r w:rsidR="009B2843">
        <w:rPr>
          <w:rFonts w:ascii="Times New Roman" w:eastAsia="Times New Roman" w:hAnsi="Times New Roman" w:cs="Times New Roman"/>
          <w:color w:val="000000" w:themeColor="text1"/>
          <w:sz w:val="24"/>
          <w:szCs w:val="24"/>
        </w:rPr>
        <w:t xml:space="preserve"> Юрпалов С. Н.</w:t>
      </w:r>
    </w:p>
    <w:p w14:paraId="6B9BBEB6" w14:textId="45C0E807" w:rsidR="00034720" w:rsidRPr="000C1D26" w:rsidRDefault="00011E0E">
      <w:pPr>
        <w:spacing w:before="120" w:after="0" w:line="288" w:lineRule="auto"/>
        <w:jc w:val="right"/>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color w:val="000000" w:themeColor="text1"/>
          <w:sz w:val="24"/>
          <w:szCs w:val="24"/>
        </w:rPr>
        <w:t>Факультет:</w:t>
      </w:r>
      <w:r w:rsidR="00BA5870" w:rsidRPr="000C1D26">
        <w:rPr>
          <w:rFonts w:ascii="Times New Roman" w:eastAsia="Times New Roman" w:hAnsi="Times New Roman" w:cs="Times New Roman"/>
          <w:color w:val="000000" w:themeColor="text1"/>
          <w:sz w:val="24"/>
          <w:szCs w:val="24"/>
        </w:rPr>
        <w:t xml:space="preserve"> ИТиП</w:t>
      </w:r>
    </w:p>
    <w:p w14:paraId="50F04F3E" w14:textId="4277B8ED" w:rsidR="00034720" w:rsidRDefault="00011E0E" w:rsidP="000C1D26">
      <w:pPr>
        <w:spacing w:before="120" w:after="0" w:line="288" w:lineRule="auto"/>
        <w:jc w:val="right"/>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color w:val="000000" w:themeColor="text1"/>
          <w:sz w:val="24"/>
          <w:szCs w:val="24"/>
        </w:rPr>
        <w:t>Группа:</w:t>
      </w:r>
      <w:r w:rsidR="00550D81" w:rsidRPr="009A5556">
        <w:rPr>
          <w:rFonts w:ascii="Times New Roman" w:eastAsia="Times New Roman" w:hAnsi="Times New Roman" w:cs="Times New Roman"/>
          <w:color w:val="000000" w:themeColor="text1"/>
          <w:sz w:val="24"/>
          <w:szCs w:val="24"/>
        </w:rPr>
        <w:t xml:space="preserve"> </w:t>
      </w:r>
      <w:r w:rsidR="009A5556" w:rsidRPr="009B2843">
        <w:rPr>
          <w:rFonts w:ascii="Times New Roman" w:eastAsia="Times New Roman" w:hAnsi="Times New Roman" w:cs="Times New Roman"/>
          <w:color w:val="000000" w:themeColor="text1"/>
          <w:sz w:val="24"/>
          <w:szCs w:val="24"/>
        </w:rPr>
        <w:t>М3</w:t>
      </w:r>
      <w:r w:rsidR="00621FE1">
        <w:rPr>
          <w:rFonts w:ascii="Times New Roman" w:eastAsia="Times New Roman" w:hAnsi="Times New Roman" w:cs="Times New Roman"/>
          <w:color w:val="000000" w:themeColor="text1"/>
          <w:sz w:val="24"/>
          <w:szCs w:val="24"/>
        </w:rPr>
        <w:t>3</w:t>
      </w:r>
      <w:r w:rsidR="009A5556" w:rsidRPr="009B2843">
        <w:rPr>
          <w:rFonts w:ascii="Times New Roman" w:eastAsia="Times New Roman" w:hAnsi="Times New Roman" w:cs="Times New Roman"/>
          <w:color w:val="000000" w:themeColor="text1"/>
          <w:sz w:val="24"/>
          <w:szCs w:val="24"/>
        </w:rPr>
        <w:t>05</w:t>
      </w:r>
      <w:r w:rsidR="009B2843">
        <w:rPr>
          <w:rFonts w:ascii="Times New Roman" w:eastAsia="Times New Roman" w:hAnsi="Times New Roman" w:cs="Times New Roman"/>
          <w:color w:val="000000" w:themeColor="text1"/>
          <w:sz w:val="24"/>
          <w:szCs w:val="24"/>
        </w:rPr>
        <w:t>1</w:t>
      </w:r>
    </w:p>
    <w:p w14:paraId="2E1CD292" w14:textId="3C5E243D" w:rsidR="000C1D26" w:rsidRDefault="000C1D26" w:rsidP="000C1D26">
      <w:pPr>
        <w:spacing w:before="120" w:after="0" w:line="288" w:lineRule="auto"/>
        <w:jc w:val="right"/>
        <w:rPr>
          <w:rFonts w:ascii="Times New Roman" w:eastAsia="Times New Roman" w:hAnsi="Times New Roman" w:cs="Times New Roman"/>
          <w:color w:val="000000" w:themeColor="text1"/>
          <w:sz w:val="24"/>
          <w:szCs w:val="24"/>
        </w:rPr>
      </w:pPr>
    </w:p>
    <w:p w14:paraId="02A0FD79" w14:textId="77777777" w:rsidR="00E760EE" w:rsidRPr="000C1D26" w:rsidRDefault="00E760EE" w:rsidP="000C1D26">
      <w:pPr>
        <w:spacing w:before="120" w:after="0" w:line="288" w:lineRule="auto"/>
        <w:jc w:val="right"/>
        <w:rPr>
          <w:rFonts w:ascii="Times New Roman" w:eastAsia="Times New Roman" w:hAnsi="Times New Roman" w:cs="Times New Roman"/>
          <w:color w:val="000000" w:themeColor="text1"/>
          <w:sz w:val="24"/>
          <w:szCs w:val="24"/>
        </w:rPr>
      </w:pPr>
    </w:p>
    <w:p w14:paraId="22C6E4BC" w14:textId="77777777" w:rsidR="00034720" w:rsidRPr="000C1D26" w:rsidRDefault="00034720">
      <w:pPr>
        <w:spacing w:before="240" w:after="200" w:line="240" w:lineRule="auto"/>
        <w:jc w:val="center"/>
        <w:rPr>
          <w:rFonts w:ascii="Times New Roman" w:eastAsia="Times New Roman" w:hAnsi="Times New Roman" w:cs="Times New Roman"/>
          <w:color w:val="000000" w:themeColor="text1"/>
          <w:sz w:val="24"/>
          <w:szCs w:val="24"/>
        </w:rPr>
      </w:pPr>
    </w:p>
    <w:p w14:paraId="4341D4E4" w14:textId="77777777" w:rsidR="000C1D26" w:rsidRPr="000C1D26" w:rsidRDefault="000C1D26">
      <w:pPr>
        <w:spacing w:before="240" w:after="200" w:line="240" w:lineRule="auto"/>
        <w:jc w:val="center"/>
        <w:rPr>
          <w:rFonts w:ascii="Times New Roman" w:eastAsia="Times New Roman" w:hAnsi="Times New Roman" w:cs="Times New Roman"/>
          <w:color w:val="000000" w:themeColor="text1"/>
          <w:sz w:val="24"/>
          <w:szCs w:val="24"/>
        </w:rPr>
      </w:pPr>
    </w:p>
    <w:p w14:paraId="4F910B70" w14:textId="77777777" w:rsidR="000C1D26" w:rsidRPr="000C1D26" w:rsidRDefault="000C1D26">
      <w:pPr>
        <w:spacing w:before="240" w:after="200" w:line="240" w:lineRule="auto"/>
        <w:jc w:val="center"/>
        <w:rPr>
          <w:rFonts w:ascii="Times New Roman" w:eastAsia="Times New Roman" w:hAnsi="Times New Roman" w:cs="Times New Roman"/>
          <w:color w:val="000000" w:themeColor="text1"/>
          <w:sz w:val="24"/>
          <w:szCs w:val="24"/>
        </w:rPr>
      </w:pPr>
    </w:p>
    <w:p w14:paraId="0A70B503" w14:textId="07679DC7" w:rsidR="000C1D26" w:rsidRDefault="000C1D26">
      <w:pPr>
        <w:spacing w:before="240" w:after="200" w:line="240" w:lineRule="auto"/>
        <w:jc w:val="center"/>
        <w:rPr>
          <w:rFonts w:ascii="Times New Roman" w:eastAsia="Times New Roman" w:hAnsi="Times New Roman" w:cs="Times New Roman"/>
          <w:color w:val="000000" w:themeColor="text1"/>
          <w:sz w:val="24"/>
          <w:szCs w:val="24"/>
        </w:rPr>
      </w:pPr>
    </w:p>
    <w:p w14:paraId="2D1C9510" w14:textId="77777777" w:rsidR="00621FE1" w:rsidRPr="000C1D26" w:rsidRDefault="00621FE1">
      <w:pPr>
        <w:spacing w:before="240" w:after="200" w:line="240" w:lineRule="auto"/>
        <w:jc w:val="center"/>
        <w:rPr>
          <w:rFonts w:ascii="Times New Roman" w:eastAsia="Times New Roman" w:hAnsi="Times New Roman" w:cs="Times New Roman"/>
          <w:color w:val="000000" w:themeColor="text1"/>
          <w:sz w:val="24"/>
          <w:szCs w:val="24"/>
        </w:rPr>
      </w:pPr>
    </w:p>
    <w:p w14:paraId="20DCE818" w14:textId="77777777" w:rsidR="00034720" w:rsidRPr="000C1D26" w:rsidRDefault="00011E0E">
      <w:pPr>
        <w:spacing w:before="240" w:after="200" w:line="240" w:lineRule="auto"/>
        <w:jc w:val="center"/>
        <w:rPr>
          <w:rFonts w:ascii="Times New Roman" w:eastAsia="Times New Roman" w:hAnsi="Times New Roman" w:cs="Times New Roman"/>
          <w:color w:val="000000" w:themeColor="text1"/>
          <w:sz w:val="24"/>
          <w:szCs w:val="24"/>
        </w:rPr>
      </w:pPr>
      <w:r w:rsidRPr="000C1D26">
        <w:rPr>
          <w:rFonts w:ascii="Times New Roman" w:eastAsia="Times New Roman" w:hAnsi="Times New Roman" w:cs="Times New Roman"/>
          <w:noProof/>
          <w:color w:val="000000" w:themeColor="text1"/>
          <w:sz w:val="24"/>
          <w:szCs w:val="24"/>
        </w:rPr>
        <w:drawing>
          <wp:inline distT="0" distB="0" distL="0" distR="0" wp14:anchorId="73B07266" wp14:editId="5321B401">
            <wp:extent cx="2295525" cy="1562100"/>
            <wp:effectExtent l="0" t="0" r="0" b="0"/>
            <wp:docPr id="2" name="image1.jpg" descr="bw_rus.jpg"/>
            <wp:cNvGraphicFramePr/>
            <a:graphic xmlns:a="http://schemas.openxmlformats.org/drawingml/2006/main">
              <a:graphicData uri="http://schemas.openxmlformats.org/drawingml/2006/picture">
                <pic:pic xmlns:pic="http://schemas.openxmlformats.org/drawingml/2006/picture">
                  <pic:nvPicPr>
                    <pic:cNvPr id="0" name="image1.jpg" descr="bw_rus.jpg"/>
                    <pic:cNvPicPr preferRelativeResize="0"/>
                  </pic:nvPicPr>
                  <pic:blipFill>
                    <a:blip r:embed="rId8"/>
                    <a:srcRect/>
                    <a:stretch>
                      <a:fillRect/>
                    </a:stretch>
                  </pic:blipFill>
                  <pic:spPr>
                    <a:xfrm>
                      <a:off x="0" y="0"/>
                      <a:ext cx="2295525" cy="1562100"/>
                    </a:xfrm>
                    <a:prstGeom prst="rect">
                      <a:avLst/>
                    </a:prstGeom>
                    <a:ln/>
                  </pic:spPr>
                </pic:pic>
              </a:graphicData>
            </a:graphic>
          </wp:inline>
        </w:drawing>
      </w:r>
    </w:p>
    <w:p w14:paraId="713C5BC1" w14:textId="63BDD55D" w:rsidR="008B67DC" w:rsidRPr="00621FE1" w:rsidRDefault="00011E0E" w:rsidP="00621FE1">
      <w:pPr>
        <w:shd w:val="clear" w:color="auto" w:fill="FFFFFF"/>
        <w:spacing w:after="200" w:line="360" w:lineRule="auto"/>
        <w:ind w:firstLine="142"/>
        <w:jc w:val="center"/>
        <w:rPr>
          <w:color w:val="000000" w:themeColor="text1"/>
          <w:sz w:val="24"/>
          <w:szCs w:val="24"/>
        </w:rPr>
      </w:pPr>
      <w:r w:rsidRPr="000C1D26">
        <w:rPr>
          <w:rFonts w:ascii="Times New Roman" w:eastAsia="Times New Roman" w:hAnsi="Times New Roman" w:cs="Times New Roman"/>
          <w:color w:val="000000" w:themeColor="text1"/>
          <w:sz w:val="24"/>
          <w:szCs w:val="24"/>
        </w:rPr>
        <w:t>Санкт-Петербург 202</w:t>
      </w:r>
      <w:r w:rsidR="000C1D26" w:rsidRPr="000C1D26">
        <w:rPr>
          <w:rFonts w:ascii="Times New Roman" w:eastAsia="Times New Roman" w:hAnsi="Times New Roman" w:cs="Times New Roman"/>
          <w:color w:val="000000" w:themeColor="text1"/>
          <w:sz w:val="24"/>
          <w:szCs w:val="24"/>
        </w:rPr>
        <w:t>2</w:t>
      </w:r>
    </w:p>
    <w:p w14:paraId="740FE3AB" w14:textId="0E4CA46B" w:rsidR="00621FE1" w:rsidRPr="00C753C0" w:rsidRDefault="00F67C36" w:rsidP="00621FE1">
      <w:pPr>
        <w:jc w:val="center"/>
        <w:rPr>
          <w:rFonts w:ascii="Times New Roman" w:hAnsi="Times New Roman" w:cs="Times New Roman"/>
          <w:color w:val="000000" w:themeColor="text1"/>
          <w:sz w:val="48"/>
          <w:szCs w:val="48"/>
        </w:rPr>
      </w:pPr>
      <w:r>
        <w:rPr>
          <w:rFonts w:ascii="Times New Roman" w:hAnsi="Times New Roman" w:cs="Times New Roman"/>
          <w:color w:val="000000" w:themeColor="text1"/>
          <w:sz w:val="24"/>
          <w:szCs w:val="24"/>
        </w:rPr>
        <w:br w:type="page"/>
      </w:r>
      <w:r w:rsidR="00C753C0" w:rsidRPr="00C753C0">
        <w:rPr>
          <w:rFonts w:ascii="Times New Roman" w:hAnsi="Times New Roman" w:cs="Times New Roman"/>
          <w:color w:val="000000" w:themeColor="text1"/>
          <w:sz w:val="48"/>
          <w:szCs w:val="48"/>
        </w:rPr>
        <w:lastRenderedPageBreak/>
        <w:t>Артефакты выполнения</w:t>
      </w:r>
    </w:p>
    <w:p w14:paraId="2804FD09" w14:textId="77777777" w:rsidR="00E255A0" w:rsidRDefault="00621FE1" w:rsidP="00621FE1">
      <w:pPr>
        <w:rPr>
          <w:rFonts w:ascii="Times New Roman" w:hAnsi="Times New Roman" w:cs="Times New Roman"/>
          <w:b/>
          <w:color w:val="000000" w:themeColor="text1"/>
          <w:sz w:val="36"/>
          <w:szCs w:val="36"/>
        </w:rPr>
      </w:pPr>
      <w:r w:rsidRPr="00C753C0">
        <w:rPr>
          <w:rFonts w:ascii="Times New Roman" w:hAnsi="Times New Roman" w:cs="Times New Roman"/>
          <w:b/>
          <w:color w:val="000000" w:themeColor="text1"/>
          <w:sz w:val="36"/>
          <w:szCs w:val="36"/>
        </w:rPr>
        <w:t>1:</w:t>
      </w:r>
      <w:r>
        <w:rPr>
          <w:rFonts w:ascii="Times New Roman" w:hAnsi="Times New Roman" w:cs="Times New Roman"/>
          <w:b/>
          <w:color w:val="000000" w:themeColor="text1"/>
          <w:sz w:val="24"/>
          <w:szCs w:val="24"/>
        </w:rPr>
        <w:br/>
      </w:r>
      <w:r w:rsidR="00E255A0">
        <w:rPr>
          <w:noProof/>
        </w:rPr>
        <w:drawing>
          <wp:inline distT="0" distB="0" distL="0" distR="0" wp14:anchorId="72A7D419" wp14:editId="7EE7DD70">
            <wp:extent cx="5939790" cy="566674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666740"/>
                    </a:xfrm>
                    <a:prstGeom prst="rect">
                      <a:avLst/>
                    </a:prstGeom>
                  </pic:spPr>
                </pic:pic>
              </a:graphicData>
            </a:graphic>
          </wp:inline>
        </w:drawing>
      </w:r>
    </w:p>
    <w:p w14:paraId="77BD8B90" w14:textId="00D56DBE" w:rsidR="00E255A0" w:rsidRDefault="00E255A0"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334A90EB" wp14:editId="2090237B">
            <wp:extent cx="5939790" cy="3002280"/>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002280"/>
                    </a:xfrm>
                    <a:prstGeom prst="rect">
                      <a:avLst/>
                    </a:prstGeom>
                  </pic:spPr>
                </pic:pic>
              </a:graphicData>
            </a:graphic>
          </wp:inline>
        </w:drawing>
      </w:r>
    </w:p>
    <w:p w14:paraId="1EDCD161" w14:textId="77777777" w:rsidR="00154BA4" w:rsidRDefault="00154BA4" w:rsidP="00154BA4">
      <w:pPr>
        <w:rPr>
          <w:rFonts w:ascii="Times New Roman" w:hAnsi="Times New Roman" w:cs="Times New Roman"/>
          <w:noProof/>
          <w:sz w:val="24"/>
          <w:szCs w:val="24"/>
          <w:lang w:val="en-US"/>
        </w:rPr>
      </w:pPr>
      <w:r>
        <w:rPr>
          <w:noProof/>
        </w:rPr>
        <w:drawing>
          <wp:inline distT="0" distB="0" distL="0" distR="0" wp14:anchorId="6F541D12" wp14:editId="08EC2CAF">
            <wp:extent cx="5939790" cy="4394517"/>
            <wp:effectExtent l="0" t="0" r="3810" b="6350"/>
            <wp:docPr id="10" name="Рисунок 10" descr="https://sun9-23.userapi.com/impg/Ny55rP6-IQmfV9_dE8veCYlknWK4wzZlj46V3w/tBO3ZiObN3k.jpg?size=1280x947&amp;quality=96&amp;sign=b48aa7200bd3b1bac5b898aee58c4cd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23.userapi.com/impg/Ny55rP6-IQmfV9_dE8veCYlknWK4wzZlj46V3w/tBO3ZiObN3k.jpg?size=1280x947&amp;quality=96&amp;sign=b48aa7200bd3b1bac5b898aee58c4cd1&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394517"/>
                    </a:xfrm>
                    <a:prstGeom prst="rect">
                      <a:avLst/>
                    </a:prstGeom>
                    <a:noFill/>
                    <a:ln>
                      <a:noFill/>
                    </a:ln>
                  </pic:spPr>
                </pic:pic>
              </a:graphicData>
            </a:graphic>
          </wp:inline>
        </w:drawing>
      </w:r>
    </w:p>
    <w:p w14:paraId="18592B1A" w14:textId="77777777" w:rsidR="00154BA4" w:rsidRDefault="00154BA4" w:rsidP="00154BA4">
      <w:pPr>
        <w:rPr>
          <w:rFonts w:ascii="Times New Roman" w:hAnsi="Times New Roman" w:cs="Times New Roman"/>
          <w:b/>
          <w:color w:val="000000" w:themeColor="text1"/>
          <w:sz w:val="24"/>
          <w:szCs w:val="24"/>
          <w:lang w:val="en-US"/>
        </w:rPr>
      </w:pPr>
      <w:r>
        <w:rPr>
          <w:noProof/>
        </w:rPr>
        <w:lastRenderedPageBreak/>
        <w:drawing>
          <wp:inline distT="0" distB="0" distL="0" distR="0" wp14:anchorId="677AF3D6" wp14:editId="72E956C5">
            <wp:extent cx="5939790" cy="2164715"/>
            <wp:effectExtent l="0" t="0" r="381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2164715"/>
                    </a:xfrm>
                    <a:prstGeom prst="rect">
                      <a:avLst/>
                    </a:prstGeom>
                  </pic:spPr>
                </pic:pic>
              </a:graphicData>
            </a:graphic>
          </wp:inline>
        </w:drawing>
      </w:r>
    </w:p>
    <w:p w14:paraId="2FD750C3" w14:textId="77777777" w:rsidR="00154BA4" w:rsidRDefault="00154BA4" w:rsidP="00154BA4">
      <w:pPr>
        <w:rPr>
          <w:rFonts w:ascii="Times New Roman" w:hAnsi="Times New Roman" w:cs="Times New Roman"/>
          <w:b/>
          <w:color w:val="000000" w:themeColor="text1"/>
          <w:sz w:val="24"/>
          <w:szCs w:val="24"/>
          <w:lang w:val="en-US"/>
        </w:rPr>
      </w:pPr>
      <w:r>
        <w:rPr>
          <w:noProof/>
        </w:rPr>
        <w:drawing>
          <wp:inline distT="0" distB="0" distL="0" distR="0" wp14:anchorId="7CB2B155" wp14:editId="6E4A0E20">
            <wp:extent cx="5939790" cy="2811780"/>
            <wp:effectExtent l="0" t="0" r="381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2811780"/>
                    </a:xfrm>
                    <a:prstGeom prst="rect">
                      <a:avLst/>
                    </a:prstGeom>
                  </pic:spPr>
                </pic:pic>
              </a:graphicData>
            </a:graphic>
          </wp:inline>
        </w:drawing>
      </w:r>
    </w:p>
    <w:p w14:paraId="72420F88" w14:textId="77777777" w:rsidR="00154BA4" w:rsidRDefault="00154BA4" w:rsidP="00154BA4">
      <w:pPr>
        <w:rPr>
          <w:rFonts w:ascii="Times New Roman" w:hAnsi="Times New Roman" w:cs="Times New Roman"/>
          <w:b/>
          <w:color w:val="000000" w:themeColor="text1"/>
          <w:sz w:val="24"/>
          <w:szCs w:val="24"/>
          <w:lang w:val="en-US"/>
        </w:rPr>
      </w:pPr>
      <w:r>
        <w:rPr>
          <w:noProof/>
        </w:rPr>
        <w:drawing>
          <wp:inline distT="0" distB="0" distL="0" distR="0" wp14:anchorId="2A0CD265" wp14:editId="48F02E67">
            <wp:extent cx="5939790" cy="267589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2675890"/>
                    </a:xfrm>
                    <a:prstGeom prst="rect">
                      <a:avLst/>
                    </a:prstGeom>
                  </pic:spPr>
                </pic:pic>
              </a:graphicData>
            </a:graphic>
          </wp:inline>
        </w:drawing>
      </w:r>
    </w:p>
    <w:p w14:paraId="6B5ACFEC" w14:textId="77777777" w:rsidR="00154BA4" w:rsidRPr="00C753C0" w:rsidRDefault="00154BA4" w:rsidP="00154BA4">
      <w:pPr>
        <w:rPr>
          <w:rFonts w:ascii="Times New Roman" w:hAnsi="Times New Roman" w:cs="Times New Roman"/>
          <w:b/>
          <w:color w:val="000000" w:themeColor="text1"/>
          <w:sz w:val="24"/>
          <w:szCs w:val="24"/>
          <w:lang w:val="en-US"/>
        </w:rPr>
      </w:pPr>
      <w:r>
        <w:rPr>
          <w:noProof/>
        </w:rPr>
        <w:lastRenderedPageBreak/>
        <w:drawing>
          <wp:inline distT="0" distB="0" distL="0" distR="0" wp14:anchorId="41310AB9" wp14:editId="117524DD">
            <wp:extent cx="5939790" cy="3061335"/>
            <wp:effectExtent l="0" t="0" r="381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061335"/>
                    </a:xfrm>
                    <a:prstGeom prst="rect">
                      <a:avLst/>
                    </a:prstGeom>
                  </pic:spPr>
                </pic:pic>
              </a:graphicData>
            </a:graphic>
          </wp:inline>
        </w:drawing>
      </w:r>
    </w:p>
    <w:p w14:paraId="15E78E8B" w14:textId="77777777" w:rsidR="00154BA4" w:rsidRDefault="00154BA4" w:rsidP="00154BA4">
      <w:pPr>
        <w:rPr>
          <w:rFonts w:ascii="Times New Roman" w:hAnsi="Times New Roman" w:cs="Times New Roman"/>
          <w:b/>
          <w:color w:val="000000" w:themeColor="text1"/>
          <w:sz w:val="24"/>
          <w:szCs w:val="24"/>
        </w:rPr>
      </w:pPr>
    </w:p>
    <w:p w14:paraId="16DFB2D8" w14:textId="77777777" w:rsidR="00154BA4" w:rsidRDefault="00154BA4" w:rsidP="00621FE1">
      <w:pPr>
        <w:rPr>
          <w:rFonts w:ascii="Times New Roman" w:hAnsi="Times New Roman" w:cs="Times New Roman"/>
          <w:b/>
          <w:bCs/>
          <w:color w:val="000000"/>
          <w:spacing w:val="-6"/>
          <w:sz w:val="24"/>
          <w:szCs w:val="24"/>
          <w:shd w:val="clear" w:color="auto" w:fill="FFFFFF"/>
        </w:rPr>
      </w:pPr>
    </w:p>
    <w:p w14:paraId="19973986" w14:textId="77777777" w:rsidR="00E255A0" w:rsidRDefault="00E255A0" w:rsidP="00621FE1">
      <w:pPr>
        <w:rPr>
          <w:rFonts w:ascii="Times New Roman" w:hAnsi="Times New Roman" w:cs="Times New Roman"/>
          <w:b/>
          <w:bCs/>
          <w:color w:val="000000"/>
          <w:spacing w:val="-6"/>
          <w:sz w:val="24"/>
          <w:szCs w:val="24"/>
          <w:shd w:val="clear" w:color="auto" w:fill="FFFFFF"/>
        </w:rPr>
      </w:pPr>
      <w:r>
        <w:rPr>
          <w:noProof/>
        </w:rPr>
        <w:drawing>
          <wp:inline distT="0" distB="0" distL="0" distR="0" wp14:anchorId="57C6C47D" wp14:editId="47D81A41">
            <wp:extent cx="5939790" cy="3213100"/>
            <wp:effectExtent l="0" t="0" r="381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213100"/>
                    </a:xfrm>
                    <a:prstGeom prst="rect">
                      <a:avLst/>
                    </a:prstGeom>
                  </pic:spPr>
                </pic:pic>
              </a:graphicData>
            </a:graphic>
          </wp:inline>
        </w:drawing>
      </w:r>
    </w:p>
    <w:p w14:paraId="640E27C6" w14:textId="4D10D3B9" w:rsidR="00E255A0" w:rsidRDefault="00E255A0" w:rsidP="00621FE1">
      <w:pPr>
        <w:rPr>
          <w:rFonts w:ascii="Times New Roman" w:hAnsi="Times New Roman" w:cs="Times New Roman"/>
          <w:b/>
          <w:bCs/>
          <w:color w:val="000000"/>
          <w:spacing w:val="-6"/>
          <w:sz w:val="24"/>
          <w:szCs w:val="24"/>
          <w:shd w:val="clear" w:color="auto" w:fill="FFFFFF"/>
        </w:rPr>
      </w:pPr>
      <w:r>
        <w:rPr>
          <w:rFonts w:ascii="Times New Roman" w:hAnsi="Times New Roman" w:cs="Times New Roman"/>
          <w:b/>
          <w:bCs/>
          <w:color w:val="000000"/>
          <w:spacing w:val="-6"/>
          <w:sz w:val="24"/>
          <w:szCs w:val="24"/>
          <w:shd w:val="clear" w:color="auto" w:fill="FFFFFF"/>
        </w:rPr>
        <w:lastRenderedPageBreak/>
        <w:br/>
      </w:r>
      <w:r>
        <w:rPr>
          <w:noProof/>
        </w:rPr>
        <w:drawing>
          <wp:inline distT="0" distB="0" distL="0" distR="0" wp14:anchorId="6F737F61" wp14:editId="0C5334BA">
            <wp:extent cx="5939790" cy="3058160"/>
            <wp:effectExtent l="0" t="0" r="381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058160"/>
                    </a:xfrm>
                    <a:prstGeom prst="rect">
                      <a:avLst/>
                    </a:prstGeom>
                  </pic:spPr>
                </pic:pic>
              </a:graphicData>
            </a:graphic>
          </wp:inline>
        </w:drawing>
      </w:r>
    </w:p>
    <w:p w14:paraId="1A731710" w14:textId="7B4D5AC7" w:rsidR="00E255A0" w:rsidRDefault="00E255A0" w:rsidP="00621FE1">
      <w:pPr>
        <w:rPr>
          <w:rFonts w:ascii="Times New Roman" w:hAnsi="Times New Roman" w:cs="Times New Roman"/>
          <w:b/>
          <w:bCs/>
          <w:color w:val="000000"/>
          <w:spacing w:val="-6"/>
          <w:sz w:val="24"/>
          <w:szCs w:val="24"/>
          <w:shd w:val="clear" w:color="auto" w:fill="FFFFFF"/>
        </w:rPr>
      </w:pPr>
      <w:r>
        <w:rPr>
          <w:noProof/>
        </w:rPr>
        <w:drawing>
          <wp:inline distT="0" distB="0" distL="0" distR="0" wp14:anchorId="116075EB" wp14:editId="34DE3E82">
            <wp:extent cx="5939790" cy="30708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70860"/>
                    </a:xfrm>
                    <a:prstGeom prst="rect">
                      <a:avLst/>
                    </a:prstGeom>
                  </pic:spPr>
                </pic:pic>
              </a:graphicData>
            </a:graphic>
          </wp:inline>
        </w:drawing>
      </w:r>
    </w:p>
    <w:p w14:paraId="61A08D1C" w14:textId="4E0F2319" w:rsidR="007A088F" w:rsidRDefault="007A088F"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35C2523F" wp14:editId="131996D0">
            <wp:extent cx="5939790" cy="3063240"/>
            <wp:effectExtent l="0" t="0" r="381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063240"/>
                    </a:xfrm>
                    <a:prstGeom prst="rect">
                      <a:avLst/>
                    </a:prstGeom>
                  </pic:spPr>
                </pic:pic>
              </a:graphicData>
            </a:graphic>
          </wp:inline>
        </w:drawing>
      </w:r>
    </w:p>
    <w:p w14:paraId="49DBDB15" w14:textId="77777777" w:rsidR="007A088F" w:rsidRDefault="00E255A0" w:rsidP="00621FE1">
      <w:pPr>
        <w:rPr>
          <w:rFonts w:ascii="Times New Roman" w:hAnsi="Times New Roman" w:cs="Times New Roman"/>
          <w:b/>
          <w:bCs/>
          <w:color w:val="000000"/>
          <w:spacing w:val="-6"/>
          <w:sz w:val="24"/>
          <w:szCs w:val="24"/>
          <w:shd w:val="clear" w:color="auto" w:fill="FFFFFF"/>
        </w:rPr>
      </w:pPr>
      <w:r>
        <w:rPr>
          <w:noProof/>
        </w:rPr>
        <w:drawing>
          <wp:inline distT="0" distB="0" distL="0" distR="0" wp14:anchorId="7C213A52" wp14:editId="14813F59">
            <wp:extent cx="5939790" cy="3067685"/>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067685"/>
                    </a:xfrm>
                    <a:prstGeom prst="rect">
                      <a:avLst/>
                    </a:prstGeom>
                  </pic:spPr>
                </pic:pic>
              </a:graphicData>
            </a:graphic>
          </wp:inline>
        </w:drawing>
      </w:r>
    </w:p>
    <w:p w14:paraId="390FC980" w14:textId="77777777" w:rsidR="007A088F" w:rsidRDefault="007A088F"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4C0A85B7" wp14:editId="3B6A7274">
            <wp:extent cx="5939790" cy="4501515"/>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01515"/>
                    </a:xfrm>
                    <a:prstGeom prst="rect">
                      <a:avLst/>
                    </a:prstGeom>
                  </pic:spPr>
                </pic:pic>
              </a:graphicData>
            </a:graphic>
          </wp:inline>
        </w:drawing>
      </w:r>
    </w:p>
    <w:p w14:paraId="355AC38B" w14:textId="77777777" w:rsidR="007A088F" w:rsidRDefault="007A088F" w:rsidP="00621FE1">
      <w:pPr>
        <w:rPr>
          <w:rFonts w:ascii="Times New Roman" w:hAnsi="Times New Roman" w:cs="Times New Roman"/>
          <w:b/>
          <w:bCs/>
          <w:color w:val="000000"/>
          <w:spacing w:val="-6"/>
          <w:sz w:val="24"/>
          <w:szCs w:val="24"/>
          <w:shd w:val="clear" w:color="auto" w:fill="FFFFFF"/>
        </w:rPr>
      </w:pPr>
      <w:r>
        <w:rPr>
          <w:noProof/>
        </w:rPr>
        <w:drawing>
          <wp:inline distT="0" distB="0" distL="0" distR="0" wp14:anchorId="5C6203C3" wp14:editId="099C835C">
            <wp:extent cx="5939790" cy="446151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4461510"/>
                    </a:xfrm>
                    <a:prstGeom prst="rect">
                      <a:avLst/>
                    </a:prstGeom>
                  </pic:spPr>
                </pic:pic>
              </a:graphicData>
            </a:graphic>
          </wp:inline>
        </w:drawing>
      </w:r>
    </w:p>
    <w:p w14:paraId="23C647CF" w14:textId="77777777" w:rsidR="00EA50FD" w:rsidRDefault="007A088F"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735CFA31" wp14:editId="6C6935B3">
            <wp:extent cx="5939790" cy="5026025"/>
            <wp:effectExtent l="0" t="0" r="381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5026025"/>
                    </a:xfrm>
                    <a:prstGeom prst="rect">
                      <a:avLst/>
                    </a:prstGeom>
                  </pic:spPr>
                </pic:pic>
              </a:graphicData>
            </a:graphic>
          </wp:inline>
        </w:drawing>
      </w:r>
    </w:p>
    <w:p w14:paraId="5486829F" w14:textId="77777777" w:rsidR="00EA50FD" w:rsidRDefault="00EA50FD"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46D3533C" wp14:editId="5AAB0993">
            <wp:extent cx="5939790" cy="4500245"/>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4500245"/>
                    </a:xfrm>
                    <a:prstGeom prst="rect">
                      <a:avLst/>
                    </a:prstGeom>
                  </pic:spPr>
                </pic:pic>
              </a:graphicData>
            </a:graphic>
          </wp:inline>
        </w:drawing>
      </w:r>
    </w:p>
    <w:p w14:paraId="5DC73517" w14:textId="2AD668B4" w:rsidR="00EA50FD" w:rsidRDefault="00EA50FD" w:rsidP="00621FE1">
      <w:pPr>
        <w:rPr>
          <w:rFonts w:ascii="Times New Roman" w:hAnsi="Times New Roman" w:cs="Times New Roman"/>
          <w:b/>
          <w:bCs/>
          <w:color w:val="000000"/>
          <w:spacing w:val="-6"/>
          <w:sz w:val="24"/>
          <w:szCs w:val="24"/>
          <w:shd w:val="clear" w:color="auto" w:fill="FFFFFF"/>
        </w:rPr>
      </w:pPr>
      <w:r>
        <w:rPr>
          <w:noProof/>
        </w:rPr>
        <w:lastRenderedPageBreak/>
        <w:drawing>
          <wp:inline distT="0" distB="0" distL="0" distR="0" wp14:anchorId="233AEEF8" wp14:editId="5C3139DC">
            <wp:extent cx="4955540" cy="501805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5550" cy="5028193"/>
                    </a:xfrm>
                    <a:prstGeom prst="rect">
                      <a:avLst/>
                    </a:prstGeom>
                  </pic:spPr>
                </pic:pic>
              </a:graphicData>
            </a:graphic>
          </wp:inline>
        </w:drawing>
      </w:r>
    </w:p>
    <w:p w14:paraId="7E7B7ED4" w14:textId="559BEB49" w:rsidR="006D28F0" w:rsidRDefault="006D28F0" w:rsidP="00621FE1">
      <w:pPr>
        <w:rPr>
          <w:rFonts w:ascii="Times New Roman" w:hAnsi="Times New Roman" w:cs="Times New Roman"/>
          <w:b/>
          <w:bCs/>
          <w:color w:val="000000"/>
          <w:spacing w:val="-6"/>
          <w:sz w:val="24"/>
          <w:szCs w:val="24"/>
          <w:shd w:val="clear" w:color="auto" w:fill="FFFFFF"/>
        </w:rPr>
      </w:pPr>
      <w:r>
        <w:rPr>
          <w:noProof/>
        </w:rPr>
        <w:drawing>
          <wp:inline distT="0" distB="0" distL="0" distR="0" wp14:anchorId="599E3D83" wp14:editId="1525B73C">
            <wp:extent cx="5037278" cy="4114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5570" cy="4121573"/>
                    </a:xfrm>
                    <a:prstGeom prst="rect">
                      <a:avLst/>
                    </a:prstGeom>
                  </pic:spPr>
                </pic:pic>
              </a:graphicData>
            </a:graphic>
          </wp:inline>
        </w:drawing>
      </w:r>
    </w:p>
    <w:p w14:paraId="7CDABC21" w14:textId="64D9566D" w:rsidR="00621FE1" w:rsidRDefault="00621FE1" w:rsidP="00154BA4">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br/>
      </w:r>
      <w:r w:rsidR="00C753C0" w:rsidRPr="00C753C0">
        <w:rPr>
          <w:rFonts w:ascii="Times New Roman" w:hAnsi="Times New Roman" w:cs="Times New Roman"/>
          <w:b/>
          <w:bCs/>
          <w:color w:val="000000"/>
          <w:spacing w:val="-6"/>
          <w:sz w:val="24"/>
          <w:szCs w:val="24"/>
          <w:shd w:val="clear" w:color="auto" w:fill="FFFFFF"/>
        </w:rPr>
        <w:t>•</w:t>
      </w:r>
      <w:r w:rsidR="00C753C0">
        <w:rPr>
          <w:rFonts w:ascii="Times New Roman" w:hAnsi="Times New Roman" w:cs="Times New Roman"/>
          <w:b/>
          <w:bCs/>
          <w:color w:val="000000"/>
          <w:spacing w:val="-6"/>
          <w:sz w:val="24"/>
          <w:szCs w:val="24"/>
          <w:shd w:val="clear" w:color="auto" w:fill="FFFFFF"/>
        </w:rPr>
        <w:t xml:space="preserve"> </w:t>
      </w:r>
      <w:r w:rsidR="00C753C0" w:rsidRPr="00C753C0">
        <w:rPr>
          <w:rFonts w:ascii="Times New Roman" w:hAnsi="Times New Roman" w:cs="Times New Roman"/>
          <w:noProof/>
          <w:sz w:val="24"/>
          <w:szCs w:val="24"/>
        </w:rPr>
        <w:t xml:space="preserve">Групповая политика </w:t>
      </w:r>
      <w:r w:rsidR="00C753C0" w:rsidRPr="00C753C0">
        <w:rPr>
          <w:rFonts w:ascii="Times New Roman" w:hAnsi="Times New Roman" w:cs="Times New Roman"/>
          <w:noProof/>
          <w:sz w:val="24"/>
          <w:szCs w:val="24"/>
          <w:lang w:val="en-US"/>
        </w:rPr>
        <w:t>Sellers</w:t>
      </w:r>
      <w:r w:rsidR="00C753C0" w:rsidRPr="00C753C0">
        <w:rPr>
          <w:rFonts w:ascii="Times New Roman" w:hAnsi="Times New Roman" w:cs="Times New Roman"/>
          <w:noProof/>
          <w:sz w:val="24"/>
          <w:szCs w:val="24"/>
          <w:lang w:val="en-US"/>
        </w:rPr>
        <w:br/>
      </w:r>
      <w:r w:rsidR="00C753C0">
        <w:rPr>
          <w:noProof/>
        </w:rPr>
        <w:drawing>
          <wp:inline distT="0" distB="0" distL="0" distR="0" wp14:anchorId="142DE3D4" wp14:editId="658BFF4A">
            <wp:extent cx="5939790" cy="2367990"/>
            <wp:effectExtent l="0" t="0" r="3810" b="0"/>
            <wp:docPr id="5" name="Рисунок 5" descr="https://sun9-77.userapi.com/impg/K7qcjXbbpkSUeneH4ZpWlM3Qwti1s5PMXYDSrQ/aE9Ad3lXHKQ.jpg?size=1199x478&amp;quality=96&amp;sign=ff2c478df3462c22f2b78832380e99b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7.userapi.com/impg/K7qcjXbbpkSUeneH4ZpWlM3Qwti1s5PMXYDSrQ/aE9Ad3lXHKQ.jpg?size=1199x478&amp;quality=96&amp;sign=ff2c478df3462c22f2b78832380e99b2&amp;type=albu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367990"/>
                    </a:xfrm>
                    <a:prstGeom prst="rect">
                      <a:avLst/>
                    </a:prstGeom>
                    <a:noFill/>
                    <a:ln>
                      <a:noFill/>
                    </a:ln>
                  </pic:spPr>
                </pic:pic>
              </a:graphicData>
            </a:graphic>
          </wp:inline>
        </w:drawing>
      </w:r>
      <w:r w:rsidR="00C753C0">
        <w:rPr>
          <w:noProof/>
        </w:rPr>
        <w:drawing>
          <wp:inline distT="0" distB="0" distL="0" distR="0" wp14:anchorId="7E328D0D" wp14:editId="74E1263D">
            <wp:extent cx="5939790" cy="5302801"/>
            <wp:effectExtent l="0" t="0" r="3810" b="0"/>
            <wp:docPr id="8" name="Рисунок 8" descr="https://sun9-38.userapi.com/impg/CsF_tBaqdNVLeZEQFhwifkEJ5DS791itr3DOHA/qkL3a02EX_8.jpg?size=1091x974&amp;quality=96&amp;sign=f487756455352535c926f4e0bd80580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8.userapi.com/impg/CsF_tBaqdNVLeZEQFhwifkEJ5DS791itr3DOHA/qkL3a02EX_8.jpg?size=1091x974&amp;quality=96&amp;sign=f487756455352535c926f4e0bd80580b&amp;type=alb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5302801"/>
                    </a:xfrm>
                    <a:prstGeom prst="rect">
                      <a:avLst/>
                    </a:prstGeom>
                    <a:noFill/>
                    <a:ln>
                      <a:noFill/>
                    </a:ln>
                  </pic:spPr>
                </pic:pic>
              </a:graphicData>
            </a:graphic>
          </wp:inline>
        </w:drawing>
      </w:r>
      <w:r w:rsidR="00C753C0">
        <w:rPr>
          <w:noProof/>
        </w:rPr>
        <w:lastRenderedPageBreak/>
        <w:drawing>
          <wp:inline distT="0" distB="0" distL="0" distR="0" wp14:anchorId="3910002A" wp14:editId="46963884">
            <wp:extent cx="5939790" cy="3810710"/>
            <wp:effectExtent l="0" t="0" r="3810" b="0"/>
            <wp:docPr id="9" name="Рисунок 9" descr="https://sun9-52.userapi.com/impg/fjnS0r2LI5jlp4joexGKKfyh0poChMamIJXpMA/JIR8dleTS1M.jpg?size=1208x775&amp;quality=96&amp;sign=be486f3b9b029915b00e1472952336b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2.userapi.com/impg/fjnS0r2LI5jlp4joexGKKfyh0poChMamIJXpMA/JIR8dleTS1M.jpg?size=1208x775&amp;quality=96&amp;sign=be486f3b9b029915b00e1472952336b2&amp;type=alb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3810710"/>
                    </a:xfrm>
                    <a:prstGeom prst="rect">
                      <a:avLst/>
                    </a:prstGeom>
                    <a:noFill/>
                    <a:ln>
                      <a:noFill/>
                    </a:ln>
                  </pic:spPr>
                </pic:pic>
              </a:graphicData>
            </a:graphic>
          </wp:inline>
        </w:drawing>
      </w:r>
      <w:r w:rsidR="00C753C0">
        <w:rPr>
          <w:noProof/>
          <w:lang w:val="en-US"/>
        </w:rPr>
        <w:br/>
      </w:r>
    </w:p>
    <w:p w14:paraId="61F4FC38" w14:textId="0E7CE503" w:rsidR="00621FE1" w:rsidRDefault="00621FE1" w:rsidP="00621FE1">
      <w:pPr>
        <w:rPr>
          <w:rFonts w:ascii="Times New Roman" w:hAnsi="Times New Roman" w:cs="Times New Roman"/>
          <w:b/>
          <w:color w:val="000000" w:themeColor="text1"/>
          <w:sz w:val="24"/>
          <w:szCs w:val="24"/>
        </w:rPr>
      </w:pPr>
    </w:p>
    <w:p w14:paraId="12070F1D" w14:textId="5EEA3304" w:rsidR="00621FE1" w:rsidRDefault="00621FE1" w:rsidP="00621FE1">
      <w:pPr>
        <w:rPr>
          <w:rFonts w:ascii="Times New Roman" w:hAnsi="Times New Roman" w:cs="Times New Roman"/>
          <w:b/>
          <w:color w:val="000000" w:themeColor="text1"/>
          <w:sz w:val="24"/>
          <w:szCs w:val="24"/>
        </w:rPr>
      </w:pPr>
    </w:p>
    <w:p w14:paraId="59B3F785" w14:textId="735179D1" w:rsidR="00C753C0" w:rsidRDefault="00C753C0" w:rsidP="00621FE1">
      <w:pPr>
        <w:rPr>
          <w:rFonts w:ascii="Times New Roman" w:hAnsi="Times New Roman" w:cs="Times New Roman"/>
          <w:color w:val="000000" w:themeColor="text1"/>
          <w:sz w:val="24"/>
          <w:szCs w:val="24"/>
        </w:rPr>
      </w:pPr>
      <w:r w:rsidRPr="00C753C0">
        <w:rPr>
          <w:rFonts w:ascii="Times New Roman" w:hAnsi="Times New Roman" w:cs="Times New Roman"/>
          <w:b/>
          <w:bCs/>
          <w:color w:val="000000"/>
          <w:spacing w:val="-6"/>
          <w:sz w:val="24"/>
          <w:szCs w:val="24"/>
          <w:shd w:val="clear" w:color="auto" w:fill="FFFFFF"/>
        </w:rPr>
        <w:t>•</w:t>
      </w:r>
      <w:r>
        <w:rPr>
          <w:rFonts w:ascii="Times New Roman" w:hAnsi="Times New Roman" w:cs="Times New Roman"/>
          <w:b/>
          <w:bCs/>
          <w:color w:val="000000"/>
          <w:spacing w:val="-6"/>
          <w:sz w:val="24"/>
          <w:szCs w:val="24"/>
          <w:shd w:val="clear" w:color="auto" w:fill="FFFFFF"/>
        </w:rPr>
        <w:t xml:space="preserve"> </w:t>
      </w:r>
      <w:r w:rsidRPr="00C753C0">
        <w:rPr>
          <w:rFonts w:ascii="Times New Roman" w:hAnsi="Times New Roman" w:cs="Times New Roman"/>
          <w:noProof/>
          <w:sz w:val="24"/>
          <w:szCs w:val="24"/>
        </w:rPr>
        <w:t xml:space="preserve">Групповая политика </w:t>
      </w:r>
      <w:r>
        <w:rPr>
          <w:rFonts w:ascii="Times New Roman" w:hAnsi="Times New Roman" w:cs="Times New Roman"/>
          <w:noProof/>
          <w:sz w:val="24"/>
          <w:szCs w:val="24"/>
          <w:lang w:val="en-US"/>
        </w:rPr>
        <w:t>Managers</w:t>
      </w:r>
      <w:r>
        <w:rPr>
          <w:rFonts w:ascii="Times New Roman" w:hAnsi="Times New Roman" w:cs="Times New Roman"/>
          <w:color w:val="000000" w:themeColor="text1"/>
          <w:sz w:val="24"/>
          <w:szCs w:val="24"/>
        </w:rPr>
        <w:br/>
      </w:r>
      <w:r>
        <w:rPr>
          <w:noProof/>
        </w:rPr>
        <w:drawing>
          <wp:inline distT="0" distB="0" distL="0" distR="0" wp14:anchorId="056349E7" wp14:editId="7E33A11D">
            <wp:extent cx="5939790" cy="3016300"/>
            <wp:effectExtent l="0" t="0" r="3810" b="0"/>
            <wp:docPr id="11" name="Рисунок 11" descr="https://sun9-10.userapi.com/impg/NgHsTRcUsRumYqEIMkLwb91hpicBabcFrGYOWQ/ypKmlDWA8kM.jpg?size=1280x650&amp;quality=96&amp;sign=314cb9301e3824cdc5336a9a432bb2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10.userapi.com/impg/NgHsTRcUsRumYqEIMkLwb91hpicBabcFrGYOWQ/ypKmlDWA8kM.jpg?size=1280x650&amp;quality=96&amp;sign=314cb9301e3824cdc5336a9a432bb25b&amp;type=albu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016300"/>
                    </a:xfrm>
                    <a:prstGeom prst="rect">
                      <a:avLst/>
                    </a:prstGeom>
                    <a:noFill/>
                    <a:ln>
                      <a:noFill/>
                    </a:ln>
                  </pic:spPr>
                </pic:pic>
              </a:graphicData>
            </a:graphic>
          </wp:inline>
        </w:drawing>
      </w:r>
    </w:p>
    <w:p w14:paraId="148B2E77" w14:textId="543C59AD" w:rsidR="00621FE1" w:rsidRPr="00650987" w:rsidRDefault="00C753C0" w:rsidP="00621FE1">
      <w:pPr>
        <w:rPr>
          <w:rFonts w:ascii="Times New Roman" w:hAnsi="Times New Roman" w:cs="Times New Roman"/>
          <w:color w:val="000000" w:themeColor="text1"/>
          <w:sz w:val="24"/>
          <w:szCs w:val="24"/>
          <w:lang w:val="en-US"/>
        </w:rPr>
      </w:pPr>
      <w:r w:rsidRPr="00C753C0">
        <w:rPr>
          <w:rFonts w:ascii="Times New Roman" w:hAnsi="Times New Roman" w:cs="Times New Roman"/>
          <w:b/>
          <w:bCs/>
          <w:color w:val="000000"/>
          <w:spacing w:val="-6"/>
          <w:sz w:val="24"/>
          <w:szCs w:val="24"/>
          <w:shd w:val="clear" w:color="auto" w:fill="FFFFFF"/>
        </w:rPr>
        <w:lastRenderedPageBreak/>
        <w:t>•</w:t>
      </w:r>
      <w:r>
        <w:rPr>
          <w:rFonts w:ascii="Times New Roman" w:hAnsi="Times New Roman" w:cs="Times New Roman"/>
          <w:b/>
          <w:bCs/>
          <w:color w:val="000000"/>
          <w:spacing w:val="-6"/>
          <w:sz w:val="24"/>
          <w:szCs w:val="24"/>
          <w:shd w:val="clear" w:color="auto" w:fill="FFFFFF"/>
        </w:rPr>
        <w:t xml:space="preserve"> </w:t>
      </w:r>
      <w:r w:rsidRPr="00C753C0">
        <w:rPr>
          <w:rFonts w:ascii="Times New Roman" w:hAnsi="Times New Roman" w:cs="Times New Roman"/>
          <w:noProof/>
          <w:sz w:val="24"/>
          <w:szCs w:val="24"/>
        </w:rPr>
        <w:t xml:space="preserve">Групповая политика </w:t>
      </w:r>
      <w:r>
        <w:rPr>
          <w:rFonts w:ascii="Times New Roman" w:hAnsi="Times New Roman" w:cs="Times New Roman"/>
          <w:noProof/>
          <w:sz w:val="24"/>
          <w:szCs w:val="24"/>
          <w:lang w:val="en-US"/>
        </w:rPr>
        <w:t>Computers</w:t>
      </w:r>
      <w:r>
        <w:rPr>
          <w:rFonts w:ascii="Times New Roman" w:hAnsi="Times New Roman" w:cs="Times New Roman"/>
          <w:color w:val="000000" w:themeColor="text1"/>
          <w:sz w:val="24"/>
          <w:szCs w:val="24"/>
          <w:lang w:val="en-US"/>
        </w:rPr>
        <w:br/>
      </w:r>
      <w:r>
        <w:rPr>
          <w:noProof/>
        </w:rPr>
        <w:drawing>
          <wp:inline distT="0" distB="0" distL="0" distR="0" wp14:anchorId="1150AE2A" wp14:editId="5D3AE05D">
            <wp:extent cx="5939790" cy="3220480"/>
            <wp:effectExtent l="0" t="0" r="3810" b="0"/>
            <wp:docPr id="12" name="Рисунок 12" descr="https://sun9-54.userapi.com/impg/Y1lhaa8EGOBjlBEi9DBJ7WA2SdHla24OfIo1Qw/RxlOYJDfmts.jpg?size=1280x694&amp;quality=96&amp;sign=70ec2bb96cdaec1424e840a277acfb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54.userapi.com/impg/Y1lhaa8EGOBjlBEi9DBJ7WA2SdHla24OfIo1Qw/RxlOYJDfmts.jpg?size=1280x694&amp;quality=96&amp;sign=70ec2bb96cdaec1424e840a277acfb3a&amp;type=alb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220480"/>
                    </a:xfrm>
                    <a:prstGeom prst="rect">
                      <a:avLst/>
                    </a:prstGeom>
                    <a:noFill/>
                    <a:ln>
                      <a:noFill/>
                    </a:ln>
                  </pic:spPr>
                </pic:pic>
              </a:graphicData>
            </a:graphic>
          </wp:inline>
        </w:drawing>
      </w:r>
      <w:r>
        <w:rPr>
          <w:rFonts w:ascii="Times New Roman" w:hAnsi="Times New Roman" w:cs="Times New Roman"/>
          <w:color w:val="000000" w:themeColor="text1"/>
          <w:sz w:val="24"/>
          <w:szCs w:val="24"/>
          <w:lang w:val="en-US"/>
        </w:rPr>
        <w:br/>
      </w:r>
      <w:r>
        <w:rPr>
          <w:noProof/>
        </w:rPr>
        <w:drawing>
          <wp:inline distT="0" distB="0" distL="0" distR="0" wp14:anchorId="307C9F05" wp14:editId="69FD902F">
            <wp:extent cx="5939790" cy="3364334"/>
            <wp:effectExtent l="0" t="0" r="3810" b="7620"/>
            <wp:docPr id="13" name="Рисунок 13" descr="https://sun9-63.userapi.com/impg/N44U32uZbJn73vw8lAFmfwemvXM_IvdbNtfOcg/-FuOa0J8Kow.jpg?size=1280x725&amp;quality=96&amp;sign=12cc94affe0b364304458b65fe18616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63.userapi.com/impg/N44U32uZbJn73vw8lAFmfwemvXM_IvdbNtfOcg/-FuOa0J8Kow.jpg?size=1280x725&amp;quality=96&amp;sign=12cc94affe0b364304458b65fe186163&amp;type=alb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364334"/>
                    </a:xfrm>
                    <a:prstGeom prst="rect">
                      <a:avLst/>
                    </a:prstGeom>
                    <a:noFill/>
                    <a:ln>
                      <a:noFill/>
                    </a:ln>
                  </pic:spPr>
                </pic:pic>
              </a:graphicData>
            </a:graphic>
          </wp:inline>
        </w:drawing>
      </w:r>
      <w:r>
        <w:rPr>
          <w:rFonts w:ascii="Times New Roman" w:hAnsi="Times New Roman" w:cs="Times New Roman"/>
          <w:color w:val="000000" w:themeColor="text1"/>
          <w:sz w:val="24"/>
          <w:szCs w:val="24"/>
          <w:lang w:val="en-US"/>
        </w:rPr>
        <w:br/>
      </w:r>
      <w:r>
        <w:rPr>
          <w:noProof/>
        </w:rPr>
        <w:lastRenderedPageBreak/>
        <w:drawing>
          <wp:inline distT="0" distB="0" distL="0" distR="0" wp14:anchorId="217ADA33" wp14:editId="21DA526E">
            <wp:extent cx="5939790" cy="3007019"/>
            <wp:effectExtent l="0" t="0" r="3810" b="3175"/>
            <wp:docPr id="14" name="Рисунок 14" descr="https://sun9-18.userapi.com/impg/h8CY9mzM2HjmoKkPB6gGOcE-yPJzXqoQWf15tQ/L3hHYpigfLc.jpg?size=1280x648&amp;quality=96&amp;sign=e9e1b278f1173a07fe1ce4ee8ab2c1c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18.userapi.com/impg/h8CY9mzM2HjmoKkPB6gGOcE-yPJzXqoQWf15tQ/L3hHYpigfLc.jpg?size=1280x648&amp;quality=96&amp;sign=e9e1b278f1173a07fe1ce4ee8ab2c1ca&amp;type=alb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007019"/>
                    </a:xfrm>
                    <a:prstGeom prst="rect">
                      <a:avLst/>
                    </a:prstGeom>
                    <a:noFill/>
                    <a:ln>
                      <a:noFill/>
                    </a:ln>
                  </pic:spPr>
                </pic:pic>
              </a:graphicData>
            </a:graphic>
          </wp:inline>
        </w:drawing>
      </w:r>
      <w:r>
        <w:rPr>
          <w:rFonts w:ascii="Times New Roman" w:hAnsi="Times New Roman" w:cs="Times New Roman"/>
          <w:color w:val="000000" w:themeColor="text1"/>
          <w:sz w:val="24"/>
          <w:szCs w:val="24"/>
          <w:lang w:val="en-US"/>
        </w:rPr>
        <w:br/>
      </w:r>
      <w:r>
        <w:rPr>
          <w:noProof/>
        </w:rPr>
        <w:drawing>
          <wp:inline distT="0" distB="0" distL="0" distR="0" wp14:anchorId="342AC9DD" wp14:editId="217904EB">
            <wp:extent cx="5939790" cy="3540672"/>
            <wp:effectExtent l="0" t="0" r="3810" b="3175"/>
            <wp:docPr id="15" name="Рисунок 15" descr="https://sun9-68.userapi.com/impg/9GVYHoAUSs4WFq7fSAUFX4xr3cJdFsdvP5riAg/FQrUmmnAV2w.jpg?size=1280x763&amp;quality=96&amp;sign=6164cbf0860894c734d65f284fe21a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68.userapi.com/impg/9GVYHoAUSs4WFq7fSAUFX4xr3cJdFsdvP5riAg/FQrUmmnAV2w.jpg?size=1280x763&amp;quality=96&amp;sign=6164cbf0860894c734d65f284fe21a56&amp;type=alb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540672"/>
                    </a:xfrm>
                    <a:prstGeom prst="rect">
                      <a:avLst/>
                    </a:prstGeom>
                    <a:noFill/>
                    <a:ln>
                      <a:noFill/>
                    </a:ln>
                  </pic:spPr>
                </pic:pic>
              </a:graphicData>
            </a:graphic>
          </wp:inline>
        </w:drawing>
      </w:r>
      <w:r w:rsidR="00650987">
        <w:rPr>
          <w:noProof/>
        </w:rPr>
        <w:lastRenderedPageBreak/>
        <w:drawing>
          <wp:inline distT="0" distB="0" distL="0" distR="0" wp14:anchorId="1A0CAD83" wp14:editId="622E46DF">
            <wp:extent cx="5939790" cy="2874010"/>
            <wp:effectExtent l="0" t="0" r="381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874010"/>
                    </a:xfrm>
                    <a:prstGeom prst="rect">
                      <a:avLst/>
                    </a:prstGeom>
                  </pic:spPr>
                </pic:pic>
              </a:graphicData>
            </a:graphic>
          </wp:inline>
        </w:drawing>
      </w:r>
      <w:r>
        <w:rPr>
          <w:rFonts w:ascii="Times New Roman" w:hAnsi="Times New Roman" w:cs="Times New Roman"/>
          <w:color w:val="000000" w:themeColor="text1"/>
          <w:sz w:val="24"/>
          <w:szCs w:val="24"/>
          <w:lang w:val="en-US"/>
        </w:rPr>
        <w:br/>
      </w:r>
      <w:r>
        <w:rPr>
          <w:noProof/>
        </w:rPr>
        <w:drawing>
          <wp:inline distT="0" distB="0" distL="0" distR="0" wp14:anchorId="28D1AF1B" wp14:editId="7DAF8585">
            <wp:extent cx="5939790" cy="2637098"/>
            <wp:effectExtent l="0" t="0" r="3810" b="0"/>
            <wp:docPr id="16" name="Рисунок 16" descr="https://sun9-82.userapi.com/impg/ccfAThSdFo07t1DXGqvS5wuhwvklXnCwccQd4g/b3vp0CKZA-k.jpg?size=705x313&amp;quality=96&amp;sign=17170d2ecaac1da42b0f0443a8e6f38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82.userapi.com/impg/ccfAThSdFo07t1DXGqvS5wuhwvklXnCwccQd4g/b3vp0CKZA-k.jpg?size=705x313&amp;quality=96&amp;sign=17170d2ecaac1da42b0f0443a8e6f387&amp;type=albu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2637098"/>
                    </a:xfrm>
                    <a:prstGeom prst="rect">
                      <a:avLst/>
                    </a:prstGeom>
                    <a:noFill/>
                    <a:ln>
                      <a:noFill/>
                    </a:ln>
                  </pic:spPr>
                </pic:pic>
              </a:graphicData>
            </a:graphic>
          </wp:inline>
        </w:drawing>
      </w:r>
    </w:p>
    <w:p w14:paraId="7071AFDD" w14:textId="02838A6D" w:rsidR="00621FE1" w:rsidRDefault="00621FE1" w:rsidP="00621FE1">
      <w:pPr>
        <w:rPr>
          <w:rFonts w:ascii="Times New Roman" w:hAnsi="Times New Roman" w:cs="Times New Roman"/>
          <w:b/>
          <w:color w:val="000000" w:themeColor="text1"/>
          <w:sz w:val="36"/>
          <w:szCs w:val="36"/>
        </w:rPr>
      </w:pPr>
      <w:r w:rsidRPr="00C753C0">
        <w:rPr>
          <w:rFonts w:ascii="Times New Roman" w:hAnsi="Times New Roman" w:cs="Times New Roman"/>
          <w:b/>
          <w:color w:val="000000" w:themeColor="text1"/>
          <w:sz w:val="36"/>
          <w:szCs w:val="36"/>
        </w:rPr>
        <w:t>2:</w:t>
      </w:r>
    </w:p>
    <w:p w14:paraId="7230E2EA" w14:textId="5DA554F3" w:rsidR="005C3683" w:rsidRDefault="00FB4278" w:rsidP="00621FE1">
      <w:pPr>
        <w:rPr>
          <w:rFonts w:ascii="Times New Roman" w:hAnsi="Times New Roman" w:cs="Times New Roman"/>
          <w:b/>
          <w:color w:val="000000" w:themeColor="text1"/>
          <w:sz w:val="24"/>
          <w:szCs w:val="24"/>
        </w:rPr>
      </w:pPr>
      <w:r>
        <w:rPr>
          <w:noProof/>
        </w:rPr>
        <w:lastRenderedPageBreak/>
        <w:drawing>
          <wp:inline distT="0" distB="0" distL="0" distR="0" wp14:anchorId="2AB8D35B" wp14:editId="1EB1F28B">
            <wp:extent cx="5939790" cy="6682105"/>
            <wp:effectExtent l="0" t="0" r="381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6682105"/>
                    </a:xfrm>
                    <a:prstGeom prst="rect">
                      <a:avLst/>
                    </a:prstGeom>
                  </pic:spPr>
                </pic:pic>
              </a:graphicData>
            </a:graphic>
          </wp:inline>
        </w:drawing>
      </w:r>
    </w:p>
    <w:p w14:paraId="7C01A04A" w14:textId="6E4CE128" w:rsidR="005C3683" w:rsidRDefault="00FB4278" w:rsidP="00621FE1">
      <w:pPr>
        <w:rPr>
          <w:rFonts w:ascii="Times New Roman" w:hAnsi="Times New Roman" w:cs="Times New Roman"/>
          <w:b/>
          <w:color w:val="000000" w:themeColor="text1"/>
          <w:sz w:val="24"/>
          <w:szCs w:val="24"/>
        </w:rPr>
      </w:pPr>
      <w:r>
        <w:rPr>
          <w:noProof/>
        </w:rPr>
        <w:lastRenderedPageBreak/>
        <w:drawing>
          <wp:inline distT="0" distB="0" distL="0" distR="0" wp14:anchorId="16669C0B" wp14:editId="417E19D7">
            <wp:extent cx="5939790" cy="3975735"/>
            <wp:effectExtent l="0" t="0" r="381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975735"/>
                    </a:xfrm>
                    <a:prstGeom prst="rect">
                      <a:avLst/>
                    </a:prstGeom>
                  </pic:spPr>
                </pic:pic>
              </a:graphicData>
            </a:graphic>
          </wp:inline>
        </w:drawing>
      </w:r>
    </w:p>
    <w:p w14:paraId="0731BEE8" w14:textId="0C90149D" w:rsidR="00650987" w:rsidRDefault="00FB4278" w:rsidP="00621FE1">
      <w:pPr>
        <w:rPr>
          <w:rFonts w:ascii="Times New Roman" w:hAnsi="Times New Roman" w:cs="Times New Roman"/>
          <w:b/>
          <w:color w:val="000000" w:themeColor="text1"/>
          <w:sz w:val="24"/>
          <w:szCs w:val="24"/>
        </w:rPr>
      </w:pPr>
      <w:r>
        <w:rPr>
          <w:noProof/>
        </w:rPr>
        <w:drawing>
          <wp:inline distT="0" distB="0" distL="0" distR="0" wp14:anchorId="0E7386E8" wp14:editId="24C3917A">
            <wp:extent cx="5939790" cy="13779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377950"/>
                    </a:xfrm>
                    <a:prstGeom prst="rect">
                      <a:avLst/>
                    </a:prstGeom>
                  </pic:spPr>
                </pic:pic>
              </a:graphicData>
            </a:graphic>
          </wp:inline>
        </w:drawing>
      </w:r>
    </w:p>
    <w:p w14:paraId="0968E6B8" w14:textId="47A7C009" w:rsidR="00400E5E" w:rsidRPr="00650987" w:rsidRDefault="00650987" w:rsidP="00621FE1">
      <w:pPr>
        <w:rPr>
          <w:rFonts w:ascii="Times New Roman" w:hAnsi="Times New Roman" w:cs="Times New Roman"/>
          <w:color w:val="000000" w:themeColor="text1"/>
          <w:sz w:val="24"/>
          <w:szCs w:val="24"/>
        </w:rPr>
      </w:pPr>
      <w:r w:rsidRPr="00650987">
        <w:rPr>
          <w:rFonts w:ascii="Times New Roman" w:hAnsi="Times New Roman" w:cs="Times New Roman"/>
          <w:color w:val="000000" w:themeColor="text1"/>
          <w:sz w:val="24"/>
          <w:szCs w:val="24"/>
        </w:rPr>
        <w:t>Отчёт:</w:t>
      </w:r>
    </w:p>
    <w:p w14:paraId="49E25EFF" w14:textId="0BACA492" w:rsidR="00B57EAB" w:rsidRDefault="00B57EAB" w:rsidP="00621FE1">
      <w:pPr>
        <w:rPr>
          <w:rFonts w:ascii="Times New Roman" w:hAnsi="Times New Roman" w:cs="Times New Roman"/>
          <w:b/>
          <w:color w:val="000000" w:themeColor="text1"/>
          <w:sz w:val="24"/>
          <w:szCs w:val="24"/>
        </w:rPr>
      </w:pPr>
      <w:r>
        <w:rPr>
          <w:noProof/>
        </w:rPr>
        <w:lastRenderedPageBreak/>
        <w:drawing>
          <wp:inline distT="0" distB="0" distL="0" distR="0" wp14:anchorId="25424B83" wp14:editId="7B579F87">
            <wp:extent cx="3895725" cy="70008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95725" cy="7000875"/>
                    </a:xfrm>
                    <a:prstGeom prst="rect">
                      <a:avLst/>
                    </a:prstGeom>
                  </pic:spPr>
                </pic:pic>
              </a:graphicData>
            </a:graphic>
          </wp:inline>
        </w:drawing>
      </w:r>
      <w:r>
        <w:rPr>
          <w:rFonts w:ascii="Times New Roman" w:hAnsi="Times New Roman" w:cs="Times New Roman"/>
          <w:b/>
          <w:color w:val="000000" w:themeColor="text1"/>
          <w:sz w:val="24"/>
          <w:szCs w:val="24"/>
        </w:rPr>
        <w:br/>
      </w:r>
      <w:r>
        <w:rPr>
          <w:rFonts w:ascii="Times New Roman" w:hAnsi="Times New Roman" w:cs="Times New Roman"/>
          <w:b/>
          <w:color w:val="000000" w:themeColor="text1"/>
          <w:sz w:val="24"/>
          <w:szCs w:val="24"/>
        </w:rPr>
        <w:br/>
      </w:r>
    </w:p>
    <w:p w14:paraId="07471A75" w14:textId="77777777" w:rsidR="005C3683" w:rsidRPr="005C3683" w:rsidRDefault="00621FE1" w:rsidP="005C3683">
      <w:pPr>
        <w:rPr>
          <w:rFonts w:ascii="Times New Roman" w:hAnsi="Times New Roman" w:cs="Times New Roman"/>
          <w:color w:val="000000" w:themeColor="text1"/>
          <w:sz w:val="24"/>
          <w:szCs w:val="24"/>
        </w:rPr>
      </w:pPr>
      <w:r w:rsidRPr="005C3683">
        <w:rPr>
          <w:rFonts w:ascii="Times New Roman" w:hAnsi="Times New Roman" w:cs="Times New Roman"/>
          <w:b/>
          <w:color w:val="000000" w:themeColor="text1"/>
          <w:sz w:val="36"/>
          <w:szCs w:val="36"/>
        </w:rPr>
        <w:t>3:</w:t>
      </w:r>
      <w:r w:rsidRPr="005C3683">
        <w:rPr>
          <w:rFonts w:ascii="Times New Roman" w:hAnsi="Times New Roman" w:cs="Times New Roman"/>
          <w:b/>
          <w:color w:val="000000" w:themeColor="text1"/>
          <w:sz w:val="36"/>
          <w:szCs w:val="36"/>
        </w:rPr>
        <w:br/>
      </w:r>
      <w:r w:rsidR="005C3683" w:rsidRPr="005C3683">
        <w:rPr>
          <w:rFonts w:ascii="Times New Roman" w:hAnsi="Times New Roman" w:cs="Times New Roman"/>
          <w:color w:val="000000" w:themeColor="text1"/>
          <w:sz w:val="24"/>
          <w:szCs w:val="24"/>
        </w:rPr>
        <w:t xml:space="preserve">Чтобы восстановить удалённые объекты </w:t>
      </w:r>
      <w:r w:rsidR="005C3683" w:rsidRPr="005C3683">
        <w:rPr>
          <w:rFonts w:ascii="Times New Roman" w:hAnsi="Times New Roman" w:cs="Times New Roman"/>
          <w:color w:val="000000" w:themeColor="text1"/>
          <w:sz w:val="24"/>
          <w:szCs w:val="24"/>
          <w:lang w:val="en-US"/>
        </w:rPr>
        <w:t xml:space="preserve">AD </w:t>
      </w:r>
      <w:r w:rsidR="005C3683" w:rsidRPr="005C3683">
        <w:rPr>
          <w:rFonts w:ascii="Times New Roman" w:hAnsi="Times New Roman" w:cs="Times New Roman"/>
          <w:color w:val="000000" w:themeColor="text1"/>
          <w:sz w:val="24"/>
          <w:szCs w:val="24"/>
        </w:rPr>
        <w:t xml:space="preserve">с помощью </w:t>
      </w:r>
      <w:r w:rsidR="005C3683" w:rsidRPr="005C3683">
        <w:rPr>
          <w:rFonts w:ascii="Times New Roman" w:hAnsi="Times New Roman" w:cs="Times New Roman"/>
          <w:color w:val="000000" w:themeColor="text1"/>
          <w:sz w:val="24"/>
          <w:szCs w:val="24"/>
          <w:lang w:val="en-US"/>
        </w:rPr>
        <w:t xml:space="preserve">powershell </w:t>
      </w:r>
      <w:r w:rsidR="005C3683" w:rsidRPr="005C3683">
        <w:rPr>
          <w:rFonts w:ascii="Times New Roman" w:hAnsi="Times New Roman" w:cs="Times New Roman"/>
          <w:color w:val="000000" w:themeColor="text1"/>
          <w:sz w:val="24"/>
          <w:szCs w:val="24"/>
        </w:rPr>
        <w:t>необходимо:</w:t>
      </w:r>
      <w:r w:rsidR="005C3683" w:rsidRPr="005C3683">
        <w:rPr>
          <w:rFonts w:ascii="Times New Roman" w:hAnsi="Times New Roman" w:cs="Times New Roman"/>
          <w:color w:val="000000" w:themeColor="text1"/>
          <w:sz w:val="24"/>
          <w:szCs w:val="24"/>
        </w:rPr>
        <w:br/>
        <w:t xml:space="preserve">Включить </w:t>
      </w:r>
      <w:r w:rsidR="005C3683" w:rsidRPr="005C3683">
        <w:rPr>
          <w:rFonts w:ascii="Times New Roman" w:hAnsi="Times New Roman" w:cs="Times New Roman"/>
          <w:color w:val="000000" w:themeColor="text1"/>
          <w:sz w:val="24"/>
          <w:szCs w:val="24"/>
          <w:lang w:val="en-US"/>
        </w:rPr>
        <w:t>Active-Directory (Import-Module ActiveDirectory)</w:t>
      </w:r>
    </w:p>
    <w:p w14:paraId="252F648D" w14:textId="6D3FDF02" w:rsidR="005C3683" w:rsidRDefault="005C3683" w:rsidP="005C3683">
      <w:pPr>
        <w:rPr>
          <w:rFonts w:ascii="Times New Roman" w:hAnsi="Times New Roman" w:cs="Times New Roman"/>
          <w:sz w:val="24"/>
          <w:szCs w:val="24"/>
          <w:shd w:val="clear" w:color="auto" w:fill="FFFFFF"/>
        </w:rPr>
      </w:pPr>
      <w:r w:rsidRPr="005C3683">
        <w:rPr>
          <w:rFonts w:ascii="Times New Roman" w:hAnsi="Times New Roman" w:cs="Times New Roman"/>
          <w:color w:val="000000" w:themeColor="text1"/>
          <w:sz w:val="24"/>
          <w:szCs w:val="24"/>
        </w:rPr>
        <w:t xml:space="preserve">Выполнить команду по активации корзины (Enable-ADOptionalFeature 'Recycle Bin Feature' -Scope ForestOrConfigurationSet -Target &lt;RootForest&gt;), где </w:t>
      </w:r>
      <w:r w:rsidRPr="005C3683">
        <w:rPr>
          <w:rFonts w:ascii="Times New Roman" w:hAnsi="Times New Roman" w:cs="Times New Roman"/>
          <w:sz w:val="24"/>
          <w:szCs w:val="24"/>
          <w:shd w:val="clear" w:color="auto" w:fill="FFFFFF"/>
        </w:rPr>
        <w:t>RootForest - это корневой домен леса</w:t>
      </w:r>
    </w:p>
    <w:p w14:paraId="2F1D9D00" w14:textId="699298DB" w:rsidR="00400E5E" w:rsidRDefault="009370CA" w:rsidP="00621FE1">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Выполнить команду по восстановлению (</w:t>
      </w:r>
      <w:r w:rsidRPr="009370CA">
        <w:rPr>
          <w:rFonts w:ascii="Times New Roman" w:hAnsi="Times New Roman" w:cs="Times New Roman"/>
          <w:sz w:val="24"/>
          <w:szCs w:val="24"/>
          <w:shd w:val="clear" w:color="auto" w:fill="FFFFFF"/>
        </w:rPr>
        <w:t xml:space="preserve">Get-ADObject -Filter </w:t>
      </w:r>
      <w:r>
        <w:rPr>
          <w:rFonts w:ascii="Times New Roman" w:hAnsi="Times New Roman" w:cs="Times New Roman"/>
          <w:sz w:val="24"/>
          <w:szCs w:val="24"/>
          <w:shd w:val="clear" w:color="auto" w:fill="FFFFFF"/>
          <w:lang w:val="en-US"/>
        </w:rPr>
        <w:t>‘&lt;</w:t>
      </w:r>
      <w:r>
        <w:rPr>
          <w:rFonts w:ascii="Times New Roman" w:hAnsi="Times New Roman" w:cs="Times New Roman"/>
          <w:sz w:val="24"/>
          <w:szCs w:val="24"/>
          <w:shd w:val="clear" w:color="auto" w:fill="FFFFFF"/>
        </w:rPr>
        <w:t>КритерииВосстановления</w:t>
      </w:r>
      <w:r>
        <w:rPr>
          <w:rFonts w:ascii="Times New Roman" w:hAnsi="Times New Roman" w:cs="Times New Roman"/>
          <w:sz w:val="24"/>
          <w:szCs w:val="24"/>
          <w:shd w:val="clear" w:color="auto" w:fill="FFFFFF"/>
          <w:lang w:val="en-US"/>
        </w:rPr>
        <w:t>&gt;’</w:t>
      </w:r>
      <w:r w:rsidRPr="009370CA">
        <w:rPr>
          <w:rFonts w:ascii="Times New Roman" w:hAnsi="Times New Roman" w:cs="Times New Roman"/>
          <w:sz w:val="24"/>
          <w:szCs w:val="24"/>
          <w:shd w:val="clear" w:color="auto" w:fill="FFFFFF"/>
        </w:rPr>
        <w:t xml:space="preserve"> -IncludeDeletedObjects | Restore-ADObject</w:t>
      </w:r>
      <w:r>
        <w:rPr>
          <w:rFonts w:ascii="Times New Roman" w:hAnsi="Times New Roman" w:cs="Times New Roman"/>
          <w:sz w:val="24"/>
          <w:szCs w:val="24"/>
          <w:shd w:val="clear" w:color="auto" w:fill="FFFFFF"/>
        </w:rPr>
        <w:t>)</w:t>
      </w:r>
    </w:p>
    <w:p w14:paraId="2C9F4F3D" w14:textId="5C68D107" w:rsidR="009370CA" w:rsidRDefault="009370CA" w:rsidP="00621FE1">
      <w:pPr>
        <w:rPr>
          <w:rFonts w:ascii="Times New Roman" w:hAnsi="Times New Roman" w:cs="Times New Roman"/>
          <w:b/>
          <w:sz w:val="36"/>
          <w:szCs w:val="36"/>
          <w:shd w:val="clear" w:color="auto" w:fill="FFFFFF"/>
          <w:lang w:val="en-US"/>
        </w:rPr>
      </w:pPr>
      <w:r w:rsidRPr="009370CA">
        <w:rPr>
          <w:rFonts w:ascii="Times New Roman" w:hAnsi="Times New Roman" w:cs="Times New Roman"/>
          <w:b/>
          <w:sz w:val="36"/>
          <w:szCs w:val="36"/>
          <w:shd w:val="clear" w:color="auto" w:fill="FFFFFF"/>
        </w:rPr>
        <w:t>4</w:t>
      </w:r>
      <w:r w:rsidRPr="009370CA">
        <w:rPr>
          <w:rFonts w:ascii="Times New Roman" w:hAnsi="Times New Roman" w:cs="Times New Roman"/>
          <w:b/>
          <w:sz w:val="36"/>
          <w:szCs w:val="36"/>
          <w:shd w:val="clear" w:color="auto" w:fill="FFFFFF"/>
          <w:lang w:val="en-US"/>
        </w:rPr>
        <w:t>:</w:t>
      </w:r>
    </w:p>
    <w:p w14:paraId="3C27DF99" w14:textId="41D19EAF" w:rsidR="009370CA" w:rsidRDefault="009370CA" w:rsidP="00621FE1">
      <w:pPr>
        <w:rPr>
          <w:rFonts w:ascii="Times New Roman" w:hAnsi="Times New Roman" w:cs="Times New Roman"/>
          <w:sz w:val="24"/>
          <w:szCs w:val="24"/>
          <w:shd w:val="clear" w:color="auto" w:fill="FFFFFF"/>
          <w:lang w:val="en-US"/>
        </w:rPr>
      </w:pPr>
      <w:r w:rsidRPr="009370CA">
        <w:rPr>
          <w:rFonts w:ascii="Times New Roman" w:hAnsi="Times New Roman" w:cs="Times New Roman"/>
          <w:sz w:val="24"/>
          <w:szCs w:val="24"/>
          <w:shd w:val="clear" w:color="auto" w:fill="FFFFFF"/>
          <w:lang w:val="en-US"/>
        </w:rPr>
        <w:t xml:space="preserve">dsquery user OU=unit-for-delete,DC=YSN,DC=local | dsrm </w:t>
      </w:r>
      <w:r>
        <w:rPr>
          <w:rFonts w:ascii="Times New Roman" w:hAnsi="Times New Roman" w:cs="Times New Roman"/>
          <w:sz w:val="24"/>
          <w:szCs w:val="24"/>
          <w:shd w:val="clear" w:color="auto" w:fill="FFFFFF"/>
          <w:lang w:val="en-US"/>
        </w:rPr>
        <w:t>–</w:t>
      </w:r>
      <w:r w:rsidRPr="009370CA">
        <w:rPr>
          <w:rFonts w:ascii="Times New Roman" w:hAnsi="Times New Roman" w:cs="Times New Roman"/>
          <w:sz w:val="24"/>
          <w:szCs w:val="24"/>
          <w:shd w:val="clear" w:color="auto" w:fill="FFFFFF"/>
          <w:lang w:val="en-US"/>
        </w:rPr>
        <w:t>noprompt</w:t>
      </w:r>
    </w:p>
    <w:p w14:paraId="580E4C86" w14:textId="02D4E579" w:rsidR="009370CA" w:rsidRPr="009370CA" w:rsidRDefault="009370CA" w:rsidP="00621FE1">
      <w:pPr>
        <w:rPr>
          <w:rFonts w:ascii="Times New Roman" w:hAnsi="Times New Roman" w:cs="Times New Roman"/>
          <w:b/>
          <w:sz w:val="36"/>
          <w:szCs w:val="36"/>
          <w:shd w:val="clear" w:color="auto" w:fill="FFFFFF"/>
          <w:lang w:val="en-US"/>
        </w:rPr>
      </w:pPr>
      <w:r w:rsidRPr="009370CA">
        <w:rPr>
          <w:rFonts w:ascii="Times New Roman" w:hAnsi="Times New Roman" w:cs="Times New Roman"/>
          <w:b/>
          <w:sz w:val="36"/>
          <w:szCs w:val="36"/>
          <w:shd w:val="clear" w:color="auto" w:fill="FFFFFF"/>
          <w:lang w:val="en-US"/>
        </w:rPr>
        <w:t>5:</w:t>
      </w:r>
    </w:p>
    <w:p w14:paraId="33388946" w14:textId="66BC26D1" w:rsidR="009370CA" w:rsidRDefault="009370CA" w:rsidP="00621FE1">
      <w:pPr>
        <w:rPr>
          <w:rFonts w:ascii="Times New Roman" w:hAnsi="Times New Roman" w:cs="Times New Roman"/>
          <w:sz w:val="24"/>
          <w:szCs w:val="24"/>
          <w:shd w:val="clear" w:color="auto" w:fill="FFFFFF"/>
          <w:lang w:val="en-US"/>
        </w:rPr>
      </w:pPr>
      <w:r w:rsidRPr="009370CA">
        <w:rPr>
          <w:rFonts w:ascii="Times New Roman" w:hAnsi="Times New Roman" w:cs="Times New Roman"/>
          <w:sz w:val="24"/>
          <w:szCs w:val="24"/>
          <w:shd w:val="clear" w:color="auto" w:fill="FFFFFF"/>
          <w:lang w:val="en-US"/>
        </w:rPr>
        <w:t>Get-ADObject -Filter 'isdeleted -eq $true -and lastKnownParent -eq "OU=unit-for-delete,DC=YSN,DC=local"' -IncludeDeletedObjects | Restore-ADObject</w:t>
      </w:r>
    </w:p>
    <w:p w14:paraId="5B2A1077" w14:textId="77777777" w:rsidR="009370CA" w:rsidRPr="009370CA" w:rsidRDefault="009370CA" w:rsidP="00621FE1">
      <w:pPr>
        <w:rPr>
          <w:rFonts w:ascii="Times New Roman" w:hAnsi="Times New Roman" w:cs="Times New Roman"/>
          <w:sz w:val="24"/>
          <w:szCs w:val="24"/>
          <w:shd w:val="clear" w:color="auto" w:fill="FFFFFF"/>
          <w:lang w:val="en-US"/>
        </w:rPr>
      </w:pPr>
    </w:p>
    <w:p w14:paraId="4609A75A" w14:textId="19C2B0A3" w:rsidR="00ED063A" w:rsidRPr="009370CA" w:rsidRDefault="009370CA" w:rsidP="009370CA">
      <w:pPr>
        <w:jc w:val="center"/>
        <w:rPr>
          <w:rFonts w:ascii="Times New Roman" w:hAnsi="Times New Roman" w:cs="Times New Roman"/>
          <w:color w:val="000000" w:themeColor="text1"/>
          <w:sz w:val="48"/>
          <w:szCs w:val="48"/>
        </w:rPr>
      </w:pPr>
      <w:r>
        <w:rPr>
          <w:rFonts w:ascii="Times New Roman" w:hAnsi="Times New Roman" w:cs="Times New Roman"/>
          <w:color w:val="000000" w:themeColor="text1"/>
          <w:sz w:val="48"/>
          <w:szCs w:val="48"/>
        </w:rPr>
        <w:t>Вопросы</w:t>
      </w:r>
    </w:p>
    <w:p w14:paraId="7AF92D98" w14:textId="3106C093" w:rsidR="00D26C89" w:rsidRDefault="0035598D" w:rsidP="00D26C89">
      <w:pPr>
        <w:pStyle w:val="aa"/>
        <w:numPr>
          <w:ilvl w:val="0"/>
          <w:numId w:val="8"/>
        </w:numPr>
        <w:rPr>
          <w:rFonts w:ascii="Times New Roman" w:hAnsi="Times New Roman" w:cs="Times New Roman"/>
          <w:color w:val="000000" w:themeColor="text1"/>
          <w:sz w:val="24"/>
          <w:szCs w:val="24"/>
        </w:rPr>
      </w:pPr>
      <w:r w:rsidRPr="0035598D">
        <w:rPr>
          <w:rFonts w:ascii="Times New Roman" w:hAnsi="Times New Roman" w:cs="Times New Roman"/>
          <w:color w:val="000000" w:themeColor="text1"/>
          <w:sz w:val="24"/>
          <w:szCs w:val="24"/>
          <w:lang w:val="ru-RU"/>
        </w:rPr>
        <w:t>Дерево доменов состоит из нескольких доменов, которые используют общую схему и конфигурацию, формируя пространство имен.</w:t>
      </w:r>
      <w:r w:rsidRPr="0035598D">
        <w:rPr>
          <w:rFonts w:ascii="Times New Roman" w:hAnsi="Times New Roman" w:cs="Times New Roman"/>
          <w:color w:val="000000" w:themeColor="text1"/>
          <w:sz w:val="24"/>
          <w:szCs w:val="24"/>
          <w:lang w:val="ru-RU"/>
        </w:rPr>
        <w:br/>
        <w:t xml:space="preserve">Лес </w:t>
      </w:r>
      <w:r w:rsidRPr="0035598D">
        <w:rPr>
          <w:rFonts w:ascii="Times New Roman" w:hAnsi="Times New Roman" w:cs="Times New Roman"/>
          <w:color w:val="000000" w:themeColor="text1"/>
          <w:sz w:val="24"/>
          <w:szCs w:val="24"/>
          <w:lang w:val="en-US"/>
        </w:rPr>
        <w:t>-</w:t>
      </w:r>
      <w:r w:rsidRPr="0035598D">
        <w:rPr>
          <w:rFonts w:ascii="Times New Roman" w:hAnsi="Times New Roman" w:cs="Times New Roman"/>
          <w:color w:val="000000" w:themeColor="text1"/>
          <w:sz w:val="24"/>
          <w:szCs w:val="24"/>
          <w:lang w:val="ru-RU"/>
        </w:rPr>
        <w:t xml:space="preserve"> это логическая конструкция, используемая доменными службами Active Directory для группирования одного или нескольких доменов.</w:t>
      </w:r>
      <w:r w:rsidRPr="0035598D">
        <w:rPr>
          <w:rFonts w:ascii="Times New Roman" w:hAnsi="Times New Roman" w:cs="Times New Roman"/>
          <w:color w:val="000000" w:themeColor="text1"/>
          <w:sz w:val="24"/>
          <w:szCs w:val="24"/>
          <w:lang w:val="ru-RU"/>
        </w:rPr>
        <w:br/>
      </w:r>
      <w:r w:rsidRPr="0035598D">
        <w:rPr>
          <w:rFonts w:ascii="Times New Roman" w:hAnsi="Times New Roman" w:cs="Times New Roman"/>
          <w:color w:val="000000" w:themeColor="text1"/>
          <w:sz w:val="24"/>
          <w:szCs w:val="24"/>
        </w:rPr>
        <w:t>Схема Active Directory</w:t>
      </w:r>
      <w:r w:rsidRPr="0035598D">
        <w:rPr>
          <w:rFonts w:ascii="Times New Roman" w:hAnsi="Times New Roman" w:cs="Times New Roman"/>
          <w:color w:val="000000" w:themeColor="text1"/>
          <w:sz w:val="24"/>
          <w:szCs w:val="24"/>
          <w:lang w:val="en-US"/>
        </w:rPr>
        <w:t xml:space="preserve"> -</w:t>
      </w:r>
      <w:r w:rsidRPr="0035598D">
        <w:rPr>
          <w:rFonts w:ascii="Times New Roman" w:hAnsi="Times New Roman" w:cs="Times New Roman"/>
          <w:color w:val="000000" w:themeColor="text1"/>
          <w:sz w:val="24"/>
          <w:szCs w:val="24"/>
        </w:rPr>
        <w:t xml:space="preserve"> это схема, описывающая правила относительно типов объектов, которые могут храниться в AD, а также атрибут</w:t>
      </w:r>
      <w:r>
        <w:rPr>
          <w:rFonts w:ascii="Times New Roman" w:hAnsi="Times New Roman" w:cs="Times New Roman"/>
          <w:color w:val="000000" w:themeColor="text1"/>
          <w:sz w:val="24"/>
          <w:szCs w:val="24"/>
        </w:rPr>
        <w:t>ы, связанные с этими объектами.</w:t>
      </w:r>
    </w:p>
    <w:p w14:paraId="6B168883" w14:textId="328E1214" w:rsidR="006B6905" w:rsidRDefault="006B6905" w:rsidP="006B6905">
      <w:pPr>
        <w:pStyle w:val="aa"/>
        <w:numPr>
          <w:ilvl w:val="0"/>
          <w:numId w:val="8"/>
        </w:numPr>
        <w:rPr>
          <w:rFonts w:ascii="Times New Roman" w:hAnsi="Times New Roman" w:cs="Times New Roman"/>
          <w:color w:val="000000" w:themeColor="text1"/>
          <w:sz w:val="24"/>
          <w:szCs w:val="24"/>
        </w:rPr>
      </w:pPr>
      <w:r w:rsidRPr="006B6905">
        <w:rPr>
          <w:rFonts w:ascii="Times New Roman" w:hAnsi="Times New Roman" w:cs="Times New Roman"/>
          <w:color w:val="000000" w:themeColor="text1"/>
          <w:sz w:val="24"/>
          <w:szCs w:val="24"/>
        </w:rPr>
        <w:t>База данных Active Directory хранится на контроллере домена в файле NTFS.DIT, который находится в папке %SYSTEMROOT%\NTDS.</w:t>
      </w:r>
      <w:r>
        <w:rPr>
          <w:rFonts w:ascii="Times New Roman" w:hAnsi="Times New Roman" w:cs="Times New Roman"/>
          <w:color w:val="000000" w:themeColor="text1"/>
          <w:sz w:val="24"/>
          <w:szCs w:val="24"/>
        </w:rPr>
        <w:br/>
      </w:r>
      <w:r>
        <w:rPr>
          <w:noProof/>
          <w:lang w:val="ru-RU"/>
        </w:rPr>
        <w:drawing>
          <wp:inline distT="0" distB="0" distL="0" distR="0" wp14:anchorId="7CAE862E" wp14:editId="0D331816">
            <wp:extent cx="5571460" cy="1931355"/>
            <wp:effectExtent l="0" t="0" r="0" b="0"/>
            <wp:docPr id="21" name="Рисунок 21" descr="https://sun9-9.userapi.com/impg/A1Q23vFa-Xsld4UAsvt3tNcxfB8JiiIvDZM-rA/Bnf3WzOum_o.jpg?size=644x223&amp;quality=96&amp;sign=70152eb29d632e2433f9b9b87b694aa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9.userapi.com/impg/A1Q23vFa-Xsld4UAsvt3tNcxfB8JiiIvDZM-rA/Bnf3WzOum_o.jpg?size=644x223&amp;quality=96&amp;sign=70152eb29d632e2433f9b9b87b694aaf&amp;type=alb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0583" cy="1937984"/>
                    </a:xfrm>
                    <a:prstGeom prst="rect">
                      <a:avLst/>
                    </a:prstGeom>
                    <a:noFill/>
                    <a:ln>
                      <a:noFill/>
                    </a:ln>
                  </pic:spPr>
                </pic:pic>
              </a:graphicData>
            </a:graphic>
          </wp:inline>
        </w:drawing>
      </w:r>
    </w:p>
    <w:p w14:paraId="457B4B0C" w14:textId="28611F9E" w:rsidR="00D26C89" w:rsidRDefault="006B6905" w:rsidP="006B6905">
      <w:pPr>
        <w:pStyle w:val="aa"/>
        <w:numPr>
          <w:ilvl w:val="0"/>
          <w:numId w:val="8"/>
        </w:numPr>
        <w:rPr>
          <w:rFonts w:ascii="Times New Roman" w:hAnsi="Times New Roman" w:cs="Times New Roman"/>
          <w:color w:val="000000" w:themeColor="text1"/>
          <w:sz w:val="24"/>
          <w:szCs w:val="24"/>
        </w:rPr>
      </w:pPr>
      <w:r w:rsidRPr="006B6905">
        <w:rPr>
          <w:rFonts w:ascii="Times New Roman" w:hAnsi="Times New Roman" w:cs="Times New Roman"/>
          <w:color w:val="000000" w:themeColor="text1"/>
          <w:sz w:val="24"/>
          <w:szCs w:val="24"/>
        </w:rPr>
        <w:t>C:\Windows\SYSVOL\sysvol\YSN.local\Policies</w:t>
      </w:r>
    </w:p>
    <w:p w14:paraId="30358E19" w14:textId="4C1D1998" w:rsidR="00D26C89" w:rsidRPr="006B6905" w:rsidRDefault="00D26C89" w:rsidP="00D26C89">
      <w:pPr>
        <w:pStyle w:val="aa"/>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Модули </w:t>
      </w:r>
      <w:r>
        <w:rPr>
          <w:rFonts w:ascii="Times New Roman" w:hAnsi="Times New Roman" w:cs="Times New Roman"/>
          <w:color w:val="000000" w:themeColor="text1"/>
          <w:sz w:val="24"/>
          <w:szCs w:val="24"/>
          <w:lang w:val="en-US"/>
        </w:rPr>
        <w:t xml:space="preserve">Active Directory </w:t>
      </w:r>
      <w:r>
        <w:rPr>
          <w:rFonts w:ascii="Times New Roman" w:hAnsi="Times New Roman" w:cs="Times New Roman"/>
          <w:color w:val="000000" w:themeColor="text1"/>
          <w:sz w:val="24"/>
          <w:szCs w:val="24"/>
          <w:lang w:val="ru-RU"/>
        </w:rPr>
        <w:t xml:space="preserve">для </w:t>
      </w:r>
      <w:r>
        <w:rPr>
          <w:rFonts w:ascii="Times New Roman" w:hAnsi="Times New Roman" w:cs="Times New Roman"/>
          <w:color w:val="000000" w:themeColor="text1"/>
          <w:sz w:val="24"/>
          <w:szCs w:val="24"/>
          <w:lang w:val="en-US"/>
        </w:rPr>
        <w:t xml:space="preserve">Windows Powershell, </w:t>
      </w:r>
      <w:r>
        <w:rPr>
          <w:rFonts w:ascii="Times New Roman" w:hAnsi="Times New Roman" w:cs="Times New Roman"/>
          <w:color w:val="000000" w:themeColor="text1"/>
          <w:sz w:val="24"/>
          <w:szCs w:val="24"/>
          <w:lang w:val="ru-RU"/>
        </w:rPr>
        <w:t xml:space="preserve">Центр администрирования </w:t>
      </w:r>
      <w:r>
        <w:rPr>
          <w:rFonts w:ascii="Times New Roman" w:hAnsi="Times New Roman" w:cs="Times New Roman"/>
          <w:color w:val="000000" w:themeColor="text1"/>
          <w:sz w:val="24"/>
          <w:szCs w:val="24"/>
          <w:lang w:val="en-US"/>
        </w:rPr>
        <w:t xml:space="preserve">Active Directory, </w:t>
      </w:r>
      <w:r>
        <w:rPr>
          <w:rFonts w:ascii="Times New Roman" w:hAnsi="Times New Roman" w:cs="Times New Roman"/>
          <w:color w:val="000000" w:themeColor="text1"/>
          <w:sz w:val="24"/>
          <w:szCs w:val="24"/>
          <w:lang w:val="ru-RU"/>
        </w:rPr>
        <w:t>Оснастки и программы командной строки, Управления групповой политикой</w:t>
      </w:r>
      <w:r w:rsidR="006B6905">
        <w:rPr>
          <w:rFonts w:ascii="Times New Roman" w:hAnsi="Times New Roman" w:cs="Times New Roman"/>
          <w:color w:val="000000" w:themeColor="text1"/>
          <w:sz w:val="24"/>
          <w:szCs w:val="24"/>
          <w:lang w:val="en-US"/>
        </w:rPr>
        <w:t>.</w:t>
      </w:r>
    </w:p>
    <w:p w14:paraId="136BC4BF" w14:textId="35431912" w:rsidR="006B6905" w:rsidRDefault="006B6905" w:rsidP="006B6905">
      <w:pPr>
        <w:pStyle w:val="aa"/>
        <w:numPr>
          <w:ilvl w:val="0"/>
          <w:numId w:val="8"/>
        </w:numPr>
        <w:rPr>
          <w:rFonts w:ascii="Times New Roman" w:hAnsi="Times New Roman" w:cs="Times New Roman"/>
          <w:color w:val="000000" w:themeColor="text1"/>
          <w:sz w:val="24"/>
          <w:szCs w:val="24"/>
        </w:rPr>
      </w:pPr>
      <w:r w:rsidRPr="006B6905">
        <w:rPr>
          <w:rFonts w:ascii="Times New Roman" w:hAnsi="Times New Roman" w:cs="Times New Roman"/>
          <w:color w:val="000000" w:themeColor="text1"/>
          <w:sz w:val="24"/>
          <w:szCs w:val="24"/>
        </w:rPr>
        <w:t>Пароль режима восстановления служб каталога (DSRM) требуется для входа на контроллер домена, если служба Active Directory Domain Services не запущена, либо потому что она была остановлена, либо потому что контроллер домена был запущен в режиме DSRM.</w:t>
      </w:r>
    </w:p>
    <w:p w14:paraId="6A25A965" w14:textId="0D4709C9" w:rsidR="006B6905" w:rsidRPr="00D655A9" w:rsidRDefault="00D655A9" w:rsidP="006B6905">
      <w:pPr>
        <w:pStyle w:val="aa"/>
        <w:numPr>
          <w:ilvl w:val="0"/>
          <w:numId w:val="8"/>
        </w:numPr>
        <w:rPr>
          <w:rFonts w:ascii="Times New Roman" w:hAnsi="Times New Roman" w:cs="Times New Roman"/>
          <w:color w:val="000000" w:themeColor="text1"/>
          <w:sz w:val="24"/>
          <w:szCs w:val="24"/>
        </w:rPr>
      </w:pPr>
      <w:r w:rsidRPr="00D655A9">
        <w:rPr>
          <w:rFonts w:ascii="Times New Roman" w:hAnsi="Times New Roman" w:cs="Times New Roman"/>
          <w:color w:val="000000" w:themeColor="text1"/>
          <w:sz w:val="24"/>
          <w:szCs w:val="24"/>
          <w:lang w:val="en-US"/>
        </w:rPr>
        <w:t xml:space="preserve">Win+R -&gt; ntdsutil -&gt; </w:t>
      </w:r>
      <w:r w:rsidRPr="00D655A9">
        <w:rPr>
          <w:rStyle w:val="af4"/>
          <w:rFonts w:ascii="Times New Roman" w:hAnsi="Times New Roman" w:cs="Times New Roman"/>
          <w:i w:val="0"/>
          <w:color w:val="171717"/>
          <w:sz w:val="24"/>
          <w:szCs w:val="24"/>
          <w:shd w:val="clear" w:color="auto" w:fill="FFFFFF"/>
        </w:rPr>
        <w:t>dsrm set</w:t>
      </w:r>
      <w:r w:rsidRPr="00D655A9">
        <w:rPr>
          <w:rFonts w:ascii="Times New Roman" w:hAnsi="Times New Roman" w:cs="Times New Roman"/>
          <w:i/>
          <w:color w:val="171717"/>
          <w:sz w:val="24"/>
          <w:szCs w:val="24"/>
          <w:shd w:val="clear" w:color="auto" w:fill="FFFFFF"/>
        </w:rPr>
        <w:t> </w:t>
      </w:r>
      <w:r w:rsidRPr="00D655A9">
        <w:rPr>
          <w:rFonts w:ascii="Times New Roman" w:hAnsi="Times New Roman" w:cs="Times New Roman"/>
          <w:color w:val="171717"/>
          <w:sz w:val="24"/>
          <w:szCs w:val="24"/>
          <w:shd w:val="clear" w:color="auto" w:fill="FFFFFF"/>
        </w:rPr>
        <w:t>set</w:t>
      </w:r>
      <w:r>
        <w:rPr>
          <w:rFonts w:ascii="Times New Roman" w:hAnsi="Times New Roman" w:cs="Times New Roman"/>
          <w:color w:val="171717"/>
          <w:sz w:val="24"/>
          <w:szCs w:val="24"/>
          <w:shd w:val="clear" w:color="auto" w:fill="FFFFFF"/>
          <w:lang w:val="en-US"/>
        </w:rPr>
        <w:t xml:space="preserve"> -&gt; null -&gt; q -&gt; q</w:t>
      </w:r>
    </w:p>
    <w:p w14:paraId="794F267A" w14:textId="3CEC635C" w:rsidR="00D655A9" w:rsidRDefault="00920F60" w:rsidP="00920F60">
      <w:pPr>
        <w:pStyle w:val="aa"/>
        <w:numPr>
          <w:ilvl w:val="0"/>
          <w:numId w:val="8"/>
        </w:numPr>
        <w:rPr>
          <w:rFonts w:ascii="Times New Roman" w:hAnsi="Times New Roman" w:cs="Times New Roman"/>
          <w:color w:val="000000" w:themeColor="text1"/>
          <w:sz w:val="24"/>
          <w:szCs w:val="24"/>
        </w:rPr>
      </w:pPr>
      <w:r w:rsidRPr="00920F60">
        <w:rPr>
          <w:rFonts w:ascii="Times New Roman" w:hAnsi="Times New Roman" w:cs="Times New Roman"/>
          <w:color w:val="000000" w:themeColor="text1"/>
          <w:sz w:val="24"/>
          <w:szCs w:val="24"/>
        </w:rPr>
        <w:t>Нужен для обнаружения компьютеров в сети, построенной на базе TCP/IP. Не обязателен — если его отключить, сеть будет работать, но в сетевом окружении пропадет список узлов.</w:t>
      </w:r>
    </w:p>
    <w:p w14:paraId="53AC9DB5" w14:textId="4DC1381D" w:rsidR="00920F60" w:rsidRPr="00A57CF4" w:rsidRDefault="00920F60" w:rsidP="00BB7692">
      <w:pPr>
        <w:pStyle w:val="aa"/>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lastRenderedPageBreak/>
        <w:t>Администраторы</w:t>
      </w:r>
      <w:r w:rsidR="00BB7692">
        <w:rPr>
          <w:rFonts w:ascii="Times New Roman" w:hAnsi="Times New Roman" w:cs="Times New Roman"/>
          <w:color w:val="000000" w:themeColor="text1"/>
          <w:sz w:val="24"/>
          <w:szCs w:val="24"/>
          <w:lang w:val="ru-RU"/>
        </w:rPr>
        <w:t xml:space="preserve"> - ч</w:t>
      </w:r>
      <w:r w:rsidR="00BB7692" w:rsidRPr="00BB7692">
        <w:rPr>
          <w:rFonts w:ascii="Times New Roman" w:hAnsi="Times New Roman" w:cs="Times New Roman"/>
          <w:color w:val="000000" w:themeColor="text1"/>
          <w:sz w:val="24"/>
          <w:szCs w:val="24"/>
          <w:lang w:val="ru-RU"/>
        </w:rPr>
        <w:t>лены группы имеют полный и неограниченный доступ к компьютеру. Если компьютер повышен до контроллера домена, члены группы администраторов имеют неограниченный доступ к домену.</w:t>
      </w:r>
      <w:r>
        <w:rPr>
          <w:rFonts w:ascii="Times New Roman" w:hAnsi="Times New Roman" w:cs="Times New Roman"/>
          <w:color w:val="000000" w:themeColor="text1"/>
          <w:sz w:val="24"/>
          <w:szCs w:val="24"/>
          <w:lang w:val="ru-RU"/>
        </w:rPr>
        <w:t xml:space="preserve">, </w:t>
      </w:r>
      <w:r w:rsidR="00BB7692">
        <w:rPr>
          <w:rFonts w:ascii="Times New Roman" w:hAnsi="Times New Roman" w:cs="Times New Roman"/>
          <w:color w:val="000000" w:themeColor="text1"/>
          <w:sz w:val="24"/>
          <w:szCs w:val="24"/>
          <w:lang w:val="ru-RU"/>
        </w:rPr>
        <w:br/>
      </w:r>
      <w:r>
        <w:rPr>
          <w:rFonts w:ascii="Times New Roman" w:hAnsi="Times New Roman" w:cs="Times New Roman"/>
          <w:color w:val="000000" w:themeColor="text1"/>
          <w:sz w:val="24"/>
          <w:szCs w:val="24"/>
          <w:lang w:val="ru-RU"/>
        </w:rPr>
        <w:t>Администраторы домена</w:t>
      </w:r>
      <w:r w:rsidR="00BB7692">
        <w:rPr>
          <w:rFonts w:ascii="Times New Roman" w:hAnsi="Times New Roman" w:cs="Times New Roman"/>
          <w:color w:val="000000" w:themeColor="text1"/>
          <w:sz w:val="24"/>
          <w:szCs w:val="24"/>
          <w:lang w:val="ru-RU"/>
        </w:rPr>
        <w:t xml:space="preserve"> - ч</w:t>
      </w:r>
      <w:r w:rsidR="00BB7692" w:rsidRPr="00BB7692">
        <w:rPr>
          <w:rFonts w:ascii="Times New Roman" w:hAnsi="Times New Roman" w:cs="Times New Roman"/>
          <w:color w:val="000000" w:themeColor="text1"/>
          <w:sz w:val="24"/>
          <w:szCs w:val="24"/>
          <w:lang w:val="ru-RU"/>
        </w:rPr>
        <w:t>лены группы безопасности администраторов домена имеют право администрировать домен. По умолчанию группа "Администраторы домена" входит в группу "Администраторы" на всех компьютерах, присоединенных к домену, включая контроллеры домена.</w:t>
      </w:r>
      <w:r>
        <w:rPr>
          <w:rFonts w:ascii="Times New Roman" w:hAnsi="Times New Roman" w:cs="Times New Roman"/>
          <w:color w:val="000000" w:themeColor="text1"/>
          <w:sz w:val="24"/>
          <w:szCs w:val="24"/>
          <w:lang w:val="ru-RU"/>
        </w:rPr>
        <w:t xml:space="preserve">, </w:t>
      </w:r>
      <w:r w:rsidR="00BB7692">
        <w:rPr>
          <w:rFonts w:ascii="Times New Roman" w:hAnsi="Times New Roman" w:cs="Times New Roman"/>
          <w:color w:val="000000" w:themeColor="text1"/>
          <w:sz w:val="24"/>
          <w:szCs w:val="24"/>
          <w:lang w:val="ru-RU"/>
        </w:rPr>
        <w:br/>
      </w:r>
      <w:r>
        <w:rPr>
          <w:rFonts w:ascii="Times New Roman" w:hAnsi="Times New Roman" w:cs="Times New Roman"/>
          <w:color w:val="000000" w:themeColor="text1"/>
          <w:sz w:val="24"/>
          <w:szCs w:val="24"/>
          <w:lang w:val="ru-RU"/>
        </w:rPr>
        <w:t>Компьютеры домена</w:t>
      </w:r>
      <w:r w:rsidR="00BB7692">
        <w:rPr>
          <w:rFonts w:ascii="Times New Roman" w:hAnsi="Times New Roman" w:cs="Times New Roman"/>
          <w:color w:val="000000" w:themeColor="text1"/>
          <w:sz w:val="24"/>
          <w:szCs w:val="24"/>
          <w:lang w:val="ru-RU"/>
        </w:rPr>
        <w:t xml:space="preserve"> - э</w:t>
      </w:r>
      <w:r w:rsidR="00BB7692" w:rsidRPr="00BB7692">
        <w:rPr>
          <w:rFonts w:ascii="Times New Roman" w:hAnsi="Times New Roman" w:cs="Times New Roman"/>
          <w:color w:val="000000" w:themeColor="text1"/>
          <w:sz w:val="24"/>
          <w:szCs w:val="24"/>
          <w:lang w:val="ru-RU"/>
        </w:rPr>
        <w:t>та группа может включать все компьютеры и серверы, присоединенные к домену, за исключением контроллеров домена.</w:t>
      </w:r>
      <w:r>
        <w:rPr>
          <w:rFonts w:ascii="Times New Roman" w:hAnsi="Times New Roman" w:cs="Times New Roman"/>
          <w:color w:val="000000" w:themeColor="text1"/>
          <w:sz w:val="24"/>
          <w:szCs w:val="24"/>
          <w:lang w:val="ru-RU"/>
        </w:rPr>
        <w:t xml:space="preserve">, </w:t>
      </w:r>
      <w:r w:rsidR="00BB7692">
        <w:rPr>
          <w:rFonts w:ascii="Times New Roman" w:hAnsi="Times New Roman" w:cs="Times New Roman"/>
          <w:color w:val="000000" w:themeColor="text1"/>
          <w:sz w:val="24"/>
          <w:szCs w:val="24"/>
          <w:lang w:val="ru-RU"/>
        </w:rPr>
        <w:br/>
      </w:r>
      <w:r>
        <w:rPr>
          <w:rFonts w:ascii="Times New Roman" w:hAnsi="Times New Roman" w:cs="Times New Roman"/>
          <w:color w:val="000000" w:themeColor="text1"/>
          <w:sz w:val="24"/>
          <w:szCs w:val="24"/>
          <w:lang w:val="ru-RU"/>
        </w:rPr>
        <w:t>Контроллеры домена</w:t>
      </w:r>
      <w:r w:rsidR="00BB7692">
        <w:rPr>
          <w:rFonts w:ascii="Times New Roman" w:hAnsi="Times New Roman" w:cs="Times New Roman"/>
          <w:color w:val="000000" w:themeColor="text1"/>
          <w:sz w:val="24"/>
          <w:szCs w:val="24"/>
          <w:lang w:val="ru-RU"/>
        </w:rPr>
        <w:t xml:space="preserve"> - г</w:t>
      </w:r>
      <w:r w:rsidR="00BB7692" w:rsidRPr="00BB7692">
        <w:rPr>
          <w:rFonts w:ascii="Times New Roman" w:hAnsi="Times New Roman" w:cs="Times New Roman"/>
          <w:color w:val="000000" w:themeColor="text1"/>
          <w:sz w:val="24"/>
          <w:szCs w:val="24"/>
          <w:lang w:val="ru-RU"/>
        </w:rPr>
        <w:t>руппа может включать все контроллеры домена в домен. Новые контроллеры домена автоматически добавляются в эту группу.</w:t>
      </w:r>
      <w:r>
        <w:rPr>
          <w:rFonts w:ascii="Times New Roman" w:hAnsi="Times New Roman" w:cs="Times New Roman"/>
          <w:color w:val="000000" w:themeColor="text1"/>
          <w:sz w:val="24"/>
          <w:szCs w:val="24"/>
          <w:lang w:val="ru-RU"/>
        </w:rPr>
        <w:t xml:space="preserve">, </w:t>
      </w:r>
      <w:r w:rsidR="00BB7692">
        <w:rPr>
          <w:rFonts w:ascii="Times New Roman" w:hAnsi="Times New Roman" w:cs="Times New Roman"/>
          <w:color w:val="000000" w:themeColor="text1"/>
          <w:sz w:val="24"/>
          <w:szCs w:val="24"/>
          <w:lang w:val="ru-RU"/>
        </w:rPr>
        <w:br/>
      </w:r>
      <w:r>
        <w:rPr>
          <w:rFonts w:ascii="Times New Roman" w:hAnsi="Times New Roman" w:cs="Times New Roman"/>
          <w:color w:val="000000" w:themeColor="text1"/>
          <w:sz w:val="24"/>
          <w:szCs w:val="24"/>
          <w:lang w:val="ru-RU"/>
        </w:rPr>
        <w:t>Пользователи домена</w:t>
      </w:r>
      <w:r w:rsidR="00BB7692">
        <w:rPr>
          <w:rFonts w:ascii="Times New Roman" w:hAnsi="Times New Roman" w:cs="Times New Roman"/>
          <w:color w:val="000000" w:themeColor="text1"/>
          <w:sz w:val="24"/>
          <w:szCs w:val="24"/>
          <w:lang w:val="ru-RU"/>
        </w:rPr>
        <w:t xml:space="preserve"> - г</w:t>
      </w:r>
      <w:r w:rsidR="00BB7692" w:rsidRPr="00BB7692">
        <w:rPr>
          <w:rFonts w:ascii="Times New Roman" w:hAnsi="Times New Roman" w:cs="Times New Roman"/>
          <w:color w:val="000000" w:themeColor="text1"/>
          <w:sz w:val="24"/>
          <w:szCs w:val="24"/>
          <w:lang w:val="ru-RU"/>
        </w:rPr>
        <w:t>руппа включает все учетные записи пользователей в домене. При создании учетной записи пользователя в домене она автоматически добавляется в эту группу.</w:t>
      </w:r>
    </w:p>
    <w:p w14:paraId="0892A128" w14:textId="33231135" w:rsidR="00A57CF4" w:rsidRPr="00D655A9" w:rsidRDefault="0067360B" w:rsidP="0067360B">
      <w:pPr>
        <w:pStyle w:val="aa"/>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 xml:space="preserve">A - </w:t>
      </w:r>
      <w:r w:rsidRPr="0067360B">
        <w:rPr>
          <w:rFonts w:ascii="Times New Roman" w:hAnsi="Times New Roman" w:cs="Times New Roman"/>
          <w:color w:val="000000" w:themeColor="text1"/>
          <w:sz w:val="24"/>
          <w:szCs w:val="24"/>
          <w:lang w:val="en-US"/>
        </w:rPr>
        <w:t>Адресная запись, соответствие между именем и IP-адресом</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br/>
      </w:r>
      <w:r w:rsidR="00E44F77">
        <w:rPr>
          <w:rFonts w:ascii="Times New Roman" w:hAnsi="Times New Roman" w:cs="Times New Roman"/>
          <w:color w:val="000000" w:themeColor="text1"/>
          <w:sz w:val="24"/>
          <w:szCs w:val="24"/>
        </w:rPr>
        <w:t xml:space="preserve">SRV - </w:t>
      </w:r>
      <w:r w:rsidR="00A57CF4" w:rsidRPr="00A57CF4">
        <w:rPr>
          <w:rFonts w:ascii="Times New Roman" w:hAnsi="Times New Roman" w:cs="Times New Roman"/>
          <w:color w:val="000000" w:themeColor="text1"/>
          <w:sz w:val="24"/>
          <w:szCs w:val="24"/>
        </w:rPr>
        <w:t>Указание на местоположение серверов для сервисов</w:t>
      </w:r>
      <w:r w:rsidR="00EF6036">
        <w:rPr>
          <w:rFonts w:ascii="Times New Roman" w:hAnsi="Times New Roman" w:cs="Times New Roman"/>
          <w:color w:val="000000" w:themeColor="text1"/>
          <w:sz w:val="24"/>
          <w:szCs w:val="24"/>
          <w:lang w:val="en-US"/>
        </w:rPr>
        <w:t>.</w:t>
      </w:r>
      <w:bookmarkStart w:id="2" w:name="_GoBack"/>
      <w:bookmarkEnd w:id="2"/>
    </w:p>
    <w:sectPr w:rsidR="00A57CF4" w:rsidRPr="00D655A9" w:rsidSect="000C1D26">
      <w:pgSz w:w="11906" w:h="16838"/>
      <w:pgMar w:top="1134" w:right="851" w:bottom="1134" w:left="1701"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ABCED2" w14:textId="77777777" w:rsidR="00B73186" w:rsidRDefault="00B73186" w:rsidP="001E5A95">
      <w:pPr>
        <w:spacing w:after="0" w:line="240" w:lineRule="auto"/>
      </w:pPr>
      <w:r>
        <w:separator/>
      </w:r>
    </w:p>
  </w:endnote>
  <w:endnote w:type="continuationSeparator" w:id="0">
    <w:p w14:paraId="7ED90E8F" w14:textId="77777777" w:rsidR="00B73186" w:rsidRDefault="00B73186" w:rsidP="001E5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75FCF4" w14:textId="77777777" w:rsidR="00B73186" w:rsidRDefault="00B73186" w:rsidP="001E5A95">
      <w:pPr>
        <w:spacing w:after="0" w:line="240" w:lineRule="auto"/>
      </w:pPr>
      <w:r>
        <w:separator/>
      </w:r>
    </w:p>
  </w:footnote>
  <w:footnote w:type="continuationSeparator" w:id="0">
    <w:p w14:paraId="32E33EE4" w14:textId="77777777" w:rsidR="00B73186" w:rsidRDefault="00B73186" w:rsidP="001E5A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53EAE"/>
    <w:multiLevelType w:val="hybridMultilevel"/>
    <w:tmpl w:val="BD32B5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99765FD"/>
    <w:multiLevelType w:val="hybridMultilevel"/>
    <w:tmpl w:val="EA660C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9FE4F2C"/>
    <w:multiLevelType w:val="multilevel"/>
    <w:tmpl w:val="0D1E9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5711133"/>
    <w:multiLevelType w:val="hybridMultilevel"/>
    <w:tmpl w:val="E23C9E82"/>
    <w:lvl w:ilvl="0" w:tplc="FFFFFFFF">
      <w:start w:val="1"/>
      <w:numFmt w:val="decimal"/>
      <w:lvlText w:val="%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4" w15:restartNumberingAfterBreak="0">
    <w:nsid w:val="39E00D9D"/>
    <w:multiLevelType w:val="hybridMultilevel"/>
    <w:tmpl w:val="62220FB0"/>
    <w:lvl w:ilvl="0" w:tplc="0F267B7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B915FD9"/>
    <w:multiLevelType w:val="hybridMultilevel"/>
    <w:tmpl w:val="90D24DC4"/>
    <w:lvl w:ilvl="0" w:tplc="03D6AA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79137C3"/>
    <w:multiLevelType w:val="hybridMultilevel"/>
    <w:tmpl w:val="E23C9E82"/>
    <w:lvl w:ilvl="0" w:tplc="318C3EA6">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7" w15:restartNumberingAfterBreak="0">
    <w:nsid w:val="64DE51F7"/>
    <w:multiLevelType w:val="hybridMultilevel"/>
    <w:tmpl w:val="E7380706"/>
    <w:lvl w:ilvl="0" w:tplc="ECA6301C">
      <w:start w:val="1"/>
      <w:numFmt w:val="decimal"/>
      <w:lvlText w:val="%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8" w15:restartNumberingAfterBreak="0">
    <w:nsid w:val="710A4D1F"/>
    <w:multiLevelType w:val="hybridMultilevel"/>
    <w:tmpl w:val="7A8857B2"/>
    <w:lvl w:ilvl="0" w:tplc="AFD88F0E">
      <w:start w:val="1"/>
      <w:numFmt w:val="decimal"/>
      <w:lvlText w:val="%1."/>
      <w:lvlJc w:val="left"/>
      <w:pPr>
        <w:ind w:left="720" w:hanging="360"/>
      </w:pPr>
      <w:rPr>
        <w:rFonts w:eastAsia="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4"/>
  </w:num>
  <w:num w:numId="3">
    <w:abstractNumId w:val="2"/>
  </w:num>
  <w:num w:numId="4">
    <w:abstractNumId w:val="6"/>
  </w:num>
  <w:num w:numId="5">
    <w:abstractNumId w:val="5"/>
  </w:num>
  <w:num w:numId="6">
    <w:abstractNumId w:val="7"/>
  </w:num>
  <w:num w:numId="7">
    <w:abstractNumId w:val="3"/>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720"/>
    <w:rsid w:val="00007950"/>
    <w:rsid w:val="00007B88"/>
    <w:rsid w:val="00011E0E"/>
    <w:rsid w:val="00013E9B"/>
    <w:rsid w:val="00034720"/>
    <w:rsid w:val="00044642"/>
    <w:rsid w:val="000615EE"/>
    <w:rsid w:val="000644FE"/>
    <w:rsid w:val="000965D7"/>
    <w:rsid w:val="000C1D26"/>
    <w:rsid w:val="000D7ACF"/>
    <w:rsid w:val="0010047A"/>
    <w:rsid w:val="00103634"/>
    <w:rsid w:val="00110B1C"/>
    <w:rsid w:val="001169F8"/>
    <w:rsid w:val="00123181"/>
    <w:rsid w:val="001306D1"/>
    <w:rsid w:val="00151FB9"/>
    <w:rsid w:val="00154BA4"/>
    <w:rsid w:val="0016751B"/>
    <w:rsid w:val="00167764"/>
    <w:rsid w:val="001808C4"/>
    <w:rsid w:val="00184B1C"/>
    <w:rsid w:val="001D52CD"/>
    <w:rsid w:val="001E5A95"/>
    <w:rsid w:val="00204C1A"/>
    <w:rsid w:val="00224E36"/>
    <w:rsid w:val="00240B31"/>
    <w:rsid w:val="00284C54"/>
    <w:rsid w:val="0033192A"/>
    <w:rsid w:val="00334028"/>
    <w:rsid w:val="00335E74"/>
    <w:rsid w:val="00337E5E"/>
    <w:rsid w:val="0034107E"/>
    <w:rsid w:val="0035598D"/>
    <w:rsid w:val="00366C21"/>
    <w:rsid w:val="00375E59"/>
    <w:rsid w:val="003778F4"/>
    <w:rsid w:val="00382C9F"/>
    <w:rsid w:val="003A7164"/>
    <w:rsid w:val="003C2660"/>
    <w:rsid w:val="003C6B6E"/>
    <w:rsid w:val="00400E5E"/>
    <w:rsid w:val="0040628D"/>
    <w:rsid w:val="0042389D"/>
    <w:rsid w:val="00423A82"/>
    <w:rsid w:val="0042478E"/>
    <w:rsid w:val="004468B9"/>
    <w:rsid w:val="0045391A"/>
    <w:rsid w:val="00466884"/>
    <w:rsid w:val="00511644"/>
    <w:rsid w:val="00515F91"/>
    <w:rsid w:val="0053743B"/>
    <w:rsid w:val="00550D81"/>
    <w:rsid w:val="005877AD"/>
    <w:rsid w:val="005942D5"/>
    <w:rsid w:val="005B16CF"/>
    <w:rsid w:val="005B69C9"/>
    <w:rsid w:val="005B7C10"/>
    <w:rsid w:val="005C1DE7"/>
    <w:rsid w:val="005C3683"/>
    <w:rsid w:val="006134F1"/>
    <w:rsid w:val="00621FE1"/>
    <w:rsid w:val="00642E3D"/>
    <w:rsid w:val="00650987"/>
    <w:rsid w:val="00665C9B"/>
    <w:rsid w:val="00666490"/>
    <w:rsid w:val="006669AF"/>
    <w:rsid w:val="00667675"/>
    <w:rsid w:val="0067360B"/>
    <w:rsid w:val="00686470"/>
    <w:rsid w:val="006A6E4A"/>
    <w:rsid w:val="006B6905"/>
    <w:rsid w:val="006D28F0"/>
    <w:rsid w:val="006D31C1"/>
    <w:rsid w:val="00737561"/>
    <w:rsid w:val="007457AB"/>
    <w:rsid w:val="00764BBE"/>
    <w:rsid w:val="00793FD3"/>
    <w:rsid w:val="007A088F"/>
    <w:rsid w:val="007D6964"/>
    <w:rsid w:val="00846FBA"/>
    <w:rsid w:val="008676C7"/>
    <w:rsid w:val="008752F5"/>
    <w:rsid w:val="00891851"/>
    <w:rsid w:val="00892DE4"/>
    <w:rsid w:val="008B67DC"/>
    <w:rsid w:val="008D3D0E"/>
    <w:rsid w:val="008E121D"/>
    <w:rsid w:val="0091753C"/>
    <w:rsid w:val="00920F60"/>
    <w:rsid w:val="00934923"/>
    <w:rsid w:val="009370CA"/>
    <w:rsid w:val="00947339"/>
    <w:rsid w:val="00957399"/>
    <w:rsid w:val="00971063"/>
    <w:rsid w:val="009A5556"/>
    <w:rsid w:val="009B2843"/>
    <w:rsid w:val="009C6FA3"/>
    <w:rsid w:val="009D2CA4"/>
    <w:rsid w:val="009F12B2"/>
    <w:rsid w:val="00A16C28"/>
    <w:rsid w:val="00A17980"/>
    <w:rsid w:val="00A202A1"/>
    <w:rsid w:val="00A240E3"/>
    <w:rsid w:val="00A43970"/>
    <w:rsid w:val="00A5563F"/>
    <w:rsid w:val="00A57CF4"/>
    <w:rsid w:val="00A65BED"/>
    <w:rsid w:val="00A93BD9"/>
    <w:rsid w:val="00A97D51"/>
    <w:rsid w:val="00AB3A3D"/>
    <w:rsid w:val="00AC3F14"/>
    <w:rsid w:val="00B13B72"/>
    <w:rsid w:val="00B26118"/>
    <w:rsid w:val="00B4595A"/>
    <w:rsid w:val="00B54F34"/>
    <w:rsid w:val="00B57EAB"/>
    <w:rsid w:val="00B73186"/>
    <w:rsid w:val="00B830C3"/>
    <w:rsid w:val="00B90773"/>
    <w:rsid w:val="00BA41D9"/>
    <w:rsid w:val="00BA5870"/>
    <w:rsid w:val="00BB7692"/>
    <w:rsid w:val="00BC6755"/>
    <w:rsid w:val="00BD00E4"/>
    <w:rsid w:val="00BD5051"/>
    <w:rsid w:val="00BF056A"/>
    <w:rsid w:val="00BF22F1"/>
    <w:rsid w:val="00C00C7E"/>
    <w:rsid w:val="00C32851"/>
    <w:rsid w:val="00C4413B"/>
    <w:rsid w:val="00C6162E"/>
    <w:rsid w:val="00C753C0"/>
    <w:rsid w:val="00C772A6"/>
    <w:rsid w:val="00C81C98"/>
    <w:rsid w:val="00C9155B"/>
    <w:rsid w:val="00CA0CC5"/>
    <w:rsid w:val="00CC1054"/>
    <w:rsid w:val="00CC5DE7"/>
    <w:rsid w:val="00CD5B1A"/>
    <w:rsid w:val="00CF466E"/>
    <w:rsid w:val="00CF75E6"/>
    <w:rsid w:val="00D16FE9"/>
    <w:rsid w:val="00D26C89"/>
    <w:rsid w:val="00D425FC"/>
    <w:rsid w:val="00D64E19"/>
    <w:rsid w:val="00D655A9"/>
    <w:rsid w:val="00D70170"/>
    <w:rsid w:val="00D80919"/>
    <w:rsid w:val="00DA1A87"/>
    <w:rsid w:val="00DB09E5"/>
    <w:rsid w:val="00DC56BD"/>
    <w:rsid w:val="00DE722B"/>
    <w:rsid w:val="00E16276"/>
    <w:rsid w:val="00E255A0"/>
    <w:rsid w:val="00E44F77"/>
    <w:rsid w:val="00E6110B"/>
    <w:rsid w:val="00E760EE"/>
    <w:rsid w:val="00E81FAB"/>
    <w:rsid w:val="00EA50FD"/>
    <w:rsid w:val="00ED063A"/>
    <w:rsid w:val="00ED3BF5"/>
    <w:rsid w:val="00EE01A8"/>
    <w:rsid w:val="00EF6036"/>
    <w:rsid w:val="00F038BC"/>
    <w:rsid w:val="00F23613"/>
    <w:rsid w:val="00F51B86"/>
    <w:rsid w:val="00F63793"/>
    <w:rsid w:val="00F6613E"/>
    <w:rsid w:val="00F67C36"/>
    <w:rsid w:val="00F74D55"/>
    <w:rsid w:val="00FB4278"/>
    <w:rsid w:val="00FB73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ED846"/>
  <w15:docId w15:val="{DFC75377-9E08-4E79-8F5E-C4E0A74B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4C69"/>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character" w:styleId="a5">
    <w:name w:val="annotation reference"/>
    <w:uiPriority w:val="99"/>
    <w:semiHidden/>
    <w:unhideWhenUsed/>
    <w:rPr>
      <w:sz w:val="16"/>
      <w:szCs w:val="16"/>
    </w:rPr>
  </w:style>
  <w:style w:type="paragraph" w:styleId="a6">
    <w:name w:val="annotation subject"/>
    <w:basedOn w:val="a7"/>
    <w:next w:val="a7"/>
    <w:link w:val="a8"/>
    <w:uiPriority w:val="99"/>
    <w:semiHidden/>
    <w:unhideWhenUsed/>
    <w:rPr>
      <w:b/>
      <w:bCs/>
    </w:rPr>
  </w:style>
  <w:style w:type="character" w:customStyle="1" w:styleId="a8">
    <w:name w:val="Тема примечания Знак"/>
    <w:basedOn w:val="a9"/>
    <w:link w:val="a6"/>
    <w:uiPriority w:val="99"/>
    <w:semiHidden/>
    <w:rPr>
      <w:b/>
      <w:bCs/>
      <w:sz w:val="20"/>
      <w:szCs w:val="20"/>
    </w:rPr>
  </w:style>
  <w:style w:type="paragraph" w:styleId="a7">
    <w:name w:val="annotation text"/>
    <w:basedOn w:val="a"/>
    <w:link w:val="a9"/>
    <w:uiPriority w:val="99"/>
    <w:semiHidden/>
    <w:unhideWhenUsed/>
    <w:pPr>
      <w:spacing w:line="240" w:lineRule="auto"/>
    </w:pPr>
    <w:rPr>
      <w:sz w:val="20"/>
      <w:szCs w:val="20"/>
    </w:rPr>
  </w:style>
  <w:style w:type="character" w:customStyle="1" w:styleId="a9">
    <w:name w:val="Текст примечания Знак"/>
    <w:link w:val="a7"/>
    <w:uiPriority w:val="99"/>
    <w:semiHidden/>
    <w:rPr>
      <w:sz w:val="20"/>
      <w:szCs w:val="20"/>
    </w:rPr>
  </w:style>
  <w:style w:type="paragraph" w:styleId="aa">
    <w:name w:val="List Paragraph"/>
    <w:basedOn w:val="a"/>
    <w:uiPriority w:val="34"/>
    <w:qFormat/>
    <w:rsid w:val="00A43970"/>
    <w:pPr>
      <w:spacing w:after="0" w:line="276" w:lineRule="auto"/>
      <w:ind w:left="720"/>
      <w:contextualSpacing/>
    </w:pPr>
    <w:rPr>
      <w:rFonts w:ascii="Arial" w:eastAsia="Arial" w:hAnsi="Arial" w:cs="Arial"/>
      <w:lang w:val="ru"/>
    </w:rPr>
  </w:style>
  <w:style w:type="table" w:styleId="ab">
    <w:name w:val="Table Grid"/>
    <w:basedOn w:val="a1"/>
    <w:uiPriority w:val="39"/>
    <w:rsid w:val="00A4397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A43970"/>
    <w:rPr>
      <w:b/>
      <w:bCs/>
    </w:rPr>
  </w:style>
  <w:style w:type="paragraph" w:styleId="ad">
    <w:name w:val="Normal (Web)"/>
    <w:basedOn w:val="a"/>
    <w:uiPriority w:val="99"/>
    <w:semiHidden/>
    <w:unhideWhenUsed/>
    <w:rsid w:val="00F63793"/>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header"/>
    <w:basedOn w:val="a"/>
    <w:link w:val="af"/>
    <w:uiPriority w:val="99"/>
    <w:unhideWhenUsed/>
    <w:rsid w:val="001E5A95"/>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E5A95"/>
  </w:style>
  <w:style w:type="paragraph" w:styleId="af0">
    <w:name w:val="footer"/>
    <w:basedOn w:val="a"/>
    <w:link w:val="af1"/>
    <w:uiPriority w:val="99"/>
    <w:unhideWhenUsed/>
    <w:rsid w:val="001E5A95"/>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E5A95"/>
  </w:style>
  <w:style w:type="character" w:styleId="af2">
    <w:name w:val="Hyperlink"/>
    <w:basedOn w:val="a0"/>
    <w:uiPriority w:val="99"/>
    <w:unhideWhenUsed/>
    <w:rsid w:val="005B7C10"/>
    <w:rPr>
      <w:color w:val="0563C1" w:themeColor="hyperlink"/>
      <w:u w:val="single"/>
    </w:rPr>
  </w:style>
  <w:style w:type="character" w:customStyle="1" w:styleId="UnresolvedMention">
    <w:name w:val="Unresolved Mention"/>
    <w:basedOn w:val="a0"/>
    <w:uiPriority w:val="99"/>
    <w:semiHidden/>
    <w:unhideWhenUsed/>
    <w:rsid w:val="005B7C10"/>
    <w:rPr>
      <w:color w:val="605E5C"/>
      <w:shd w:val="clear" w:color="auto" w:fill="E1DFDD"/>
    </w:rPr>
  </w:style>
  <w:style w:type="character" w:styleId="af3">
    <w:name w:val="FollowedHyperlink"/>
    <w:basedOn w:val="a0"/>
    <w:uiPriority w:val="99"/>
    <w:semiHidden/>
    <w:unhideWhenUsed/>
    <w:rsid w:val="005B7C10"/>
    <w:rPr>
      <w:color w:val="954F72" w:themeColor="followedHyperlink"/>
      <w:u w:val="single"/>
    </w:rPr>
  </w:style>
  <w:style w:type="character" w:styleId="af4">
    <w:name w:val="Emphasis"/>
    <w:basedOn w:val="a0"/>
    <w:uiPriority w:val="20"/>
    <w:qFormat/>
    <w:rsid w:val="00D655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958997">
      <w:bodyDiv w:val="1"/>
      <w:marLeft w:val="0"/>
      <w:marRight w:val="0"/>
      <w:marTop w:val="0"/>
      <w:marBottom w:val="0"/>
      <w:divBdr>
        <w:top w:val="none" w:sz="0" w:space="0" w:color="auto"/>
        <w:left w:val="none" w:sz="0" w:space="0" w:color="auto"/>
        <w:bottom w:val="none" w:sz="0" w:space="0" w:color="auto"/>
        <w:right w:val="none" w:sz="0" w:space="0" w:color="auto"/>
      </w:divBdr>
    </w:div>
    <w:div w:id="1911962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CvAusb24cFtti9AcrmJBYiFp/A==">AMUW2mVcFTKpZ87bYKrOTFwgccdrPr/joaZdf/yrAenCM72YL7iSZ37GtHHFAxsqJzCo2ndU38jBsn6C/WFohXPzm6vcjz5zhP2QHpiZsc3kRQ6+u+YMzvNss3Ej96s9hNJ1EsVhv1AX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Pages>21</Pages>
  <Words>520</Words>
  <Characters>2966</Characters>
  <Application>Microsoft Office Word</Application>
  <DocSecurity>0</DocSecurity>
  <Lines>24</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Дмитрий Русанов</dc:creator>
  <cp:lastModifiedBy>csgod322@mail.ru</cp:lastModifiedBy>
  <cp:revision>60</cp:revision>
  <dcterms:created xsi:type="dcterms:W3CDTF">2021-08-29T14:50:00Z</dcterms:created>
  <dcterms:modified xsi:type="dcterms:W3CDTF">2022-10-14T03:50:00Z</dcterms:modified>
</cp:coreProperties>
</file>